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C5" w:rsidRPr="008241C5" w:rsidRDefault="008241C5" w:rsidP="008241C5">
      <w:pPr>
        <w:spacing w:after="0" w:line="240" w:lineRule="auto"/>
        <w:jc w:val="center"/>
        <w:rPr>
          <w:rFonts w:ascii="Calibri" w:eastAsia="Calibri" w:hAnsi="Calibri" w:cs="Times New Roman"/>
          <w:sz w:val="20"/>
          <w:szCs w:val="20"/>
        </w:rPr>
      </w:pPr>
      <w:r w:rsidRPr="008241C5">
        <w:rPr>
          <w:rFonts w:ascii="Times New Roman" w:eastAsia="Calibri" w:hAnsi="Times New Roman" w:cs="Times New Roman"/>
          <w:sz w:val="20"/>
          <w:szCs w:val="20"/>
        </w:rPr>
        <w:t xml:space="preserve">Załącznik  nr 1 do Procedury </w:t>
      </w:r>
      <w:r w:rsidRPr="008241C5">
        <w:rPr>
          <w:rFonts w:ascii="Times New Roman" w:eastAsia="Times New Roman" w:hAnsi="Times New Roman" w:cs="Times New Roman"/>
          <w:sz w:val="20"/>
          <w:szCs w:val="20"/>
          <w:lang w:eastAsia="pl-PL"/>
        </w:rPr>
        <w:t>oceny wniosków i wyboru operacji oraz ustalania kwot wsparcia</w:t>
      </w:r>
    </w:p>
    <w:p w:rsidR="008241C5" w:rsidRPr="008241C5" w:rsidRDefault="008241C5" w:rsidP="008241C5">
      <w:pPr>
        <w:spacing w:after="0" w:line="240" w:lineRule="auto"/>
        <w:rPr>
          <w:rFonts w:ascii="Calibri" w:eastAsia="Calibri" w:hAnsi="Calibri" w:cs="Times New Roman"/>
          <w:b/>
          <w:sz w:val="20"/>
          <w:szCs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368"/>
      </w:tblGrid>
      <w:tr w:rsidR="008241C5" w:rsidRPr="008241C5" w:rsidTr="00840A9C">
        <w:tc>
          <w:tcPr>
            <w:tcW w:w="9469" w:type="dxa"/>
            <w:gridSpan w:val="5"/>
            <w:tcBorders>
              <w:top w:val="single" w:sz="4" w:space="0" w:color="auto"/>
              <w:bottom w:val="single" w:sz="4" w:space="0" w:color="auto"/>
            </w:tcBorders>
          </w:tcPr>
          <w:p w:rsidR="008241C5" w:rsidRPr="008241C5" w:rsidRDefault="008241C5" w:rsidP="008241C5">
            <w:pPr>
              <w:spacing w:after="0" w:line="240" w:lineRule="auto"/>
              <w:jc w:val="center"/>
              <w:rPr>
                <w:rFonts w:ascii="Calibri" w:eastAsia="Calibri" w:hAnsi="Calibri" w:cs="Times New Roman"/>
                <w:b/>
                <w:sz w:val="28"/>
                <w:szCs w:val="28"/>
              </w:rPr>
            </w:pPr>
          </w:p>
          <w:p w:rsidR="008241C5" w:rsidRPr="008241C5" w:rsidRDefault="008241C5" w:rsidP="008241C5">
            <w:pPr>
              <w:spacing w:after="0" w:line="240" w:lineRule="auto"/>
              <w:jc w:val="center"/>
              <w:rPr>
                <w:rFonts w:ascii="Calibri" w:eastAsia="Calibri" w:hAnsi="Calibri" w:cs="Times New Roman"/>
                <w:b/>
                <w:sz w:val="24"/>
                <w:szCs w:val="24"/>
              </w:rPr>
            </w:pPr>
            <w:r w:rsidRPr="008241C5">
              <w:rPr>
                <w:rFonts w:ascii="Calibri" w:eastAsia="Calibri" w:hAnsi="Calibri" w:cs="Times New Roman"/>
                <w:b/>
                <w:sz w:val="24"/>
                <w:szCs w:val="24"/>
              </w:rPr>
              <w:t>KARTA OCENY WNIOSKU I WYBORU OPERACJI O UDZIELENIE WSPARCIA, O KTÓRYM MOWA W ART. 35 UST. 1 LIT. B ROZPORZĄDZENIA NR 1303/2013</w:t>
            </w:r>
          </w:p>
          <w:p w:rsidR="008241C5" w:rsidRPr="008241C5" w:rsidRDefault="008241C5" w:rsidP="008241C5">
            <w:pPr>
              <w:spacing w:after="0" w:line="240" w:lineRule="auto"/>
              <w:jc w:val="center"/>
              <w:rPr>
                <w:rFonts w:ascii="Calibri" w:eastAsia="Calibri" w:hAnsi="Calibri" w:cs="Times New Roman"/>
                <w:b/>
                <w:sz w:val="28"/>
                <w:szCs w:val="28"/>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519B2" w:rsidP="008241C5">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Znak sprawy: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tcBorders>
              <w:right w:val="single" w:sz="4" w:space="0" w:color="auto"/>
            </w:tcBorders>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Default="008241C5" w:rsidP="004F48C6">
            <w:pPr>
              <w:spacing w:after="0" w:line="240" w:lineRule="auto"/>
              <w:rPr>
                <w:rFonts w:ascii="Calibri" w:eastAsia="Calibri" w:hAnsi="Calibri" w:cs="Times New Roman"/>
                <w:sz w:val="20"/>
                <w:szCs w:val="20"/>
              </w:rPr>
            </w:pPr>
          </w:p>
          <w:p w:rsidR="004F48C6" w:rsidRPr="008241C5" w:rsidRDefault="004F48C6" w:rsidP="004F48C6">
            <w:pPr>
              <w:spacing w:after="0" w:line="240" w:lineRule="auto"/>
              <w:rPr>
                <w:rFonts w:ascii="Calibri" w:eastAsia="Calibri" w:hAnsi="Calibri" w:cs="Times New Roman"/>
                <w:sz w:val="20"/>
                <w:szCs w:val="20"/>
              </w:rPr>
            </w:pPr>
          </w:p>
        </w:tc>
        <w:tc>
          <w:tcPr>
            <w:tcW w:w="368" w:type="dxa"/>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p w:rsidR="008241C5" w:rsidRPr="008241C5" w:rsidRDefault="008241C5" w:rsidP="008241C5">
            <w:pPr>
              <w:spacing w:after="0" w:line="240" w:lineRule="auto"/>
              <w:jc w:val="right"/>
              <w:rPr>
                <w:rFonts w:ascii="Calibri" w:eastAsia="Calibri" w:hAnsi="Calibri" w:cs="Times New Roman"/>
                <w:b/>
                <w:sz w:val="20"/>
                <w:szCs w:val="20"/>
              </w:rPr>
            </w:pPr>
            <w:r w:rsidRPr="008241C5">
              <w:rPr>
                <w:rFonts w:ascii="Calibri" w:eastAsia="Calibri" w:hAnsi="Calibri" w:cs="Times New Roman"/>
                <w:b/>
                <w:sz w:val="20"/>
                <w:szCs w:val="20"/>
              </w:rPr>
              <w:t>Załączniki:</w:t>
            </w: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szt. ……….</w:t>
            </w:r>
          </w:p>
          <w:p w:rsidR="008241C5" w:rsidRPr="008241C5" w:rsidRDefault="008241C5" w:rsidP="008241C5">
            <w:pPr>
              <w:spacing w:after="0" w:line="240" w:lineRule="auto"/>
              <w:rPr>
                <w:rFonts w:ascii="Calibri" w:eastAsia="Calibri" w:hAnsi="Calibri" w:cs="Times New Roman"/>
                <w:b/>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A. OCENA ZGODNOŚCI OPERACJI Z LSR, </w:t>
            </w: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W TYM Z PROGRAMEM</w:t>
            </w:r>
          </w:p>
        </w:tc>
        <w:tc>
          <w:tcPr>
            <w:tcW w:w="4507" w:type="dxa"/>
            <w:gridSpan w:val="4"/>
            <w:shd w:val="clear" w:color="auto" w:fill="D9D9D9"/>
          </w:tcPr>
          <w:p w:rsidR="008241C5" w:rsidRPr="008241C5" w:rsidRDefault="008241C5" w:rsidP="008241C5">
            <w:pPr>
              <w:spacing w:after="0" w:line="240" w:lineRule="auto"/>
              <w:ind w:left="312"/>
              <w:rPr>
                <w:rFonts w:ascii="Calibri" w:eastAsia="Calibri" w:hAnsi="Calibri" w:cs="Times New Roman"/>
                <w:sz w:val="20"/>
                <w:szCs w:val="20"/>
              </w:rPr>
            </w:pPr>
          </w:p>
        </w:tc>
      </w:tr>
      <w:tr w:rsidR="008241C5" w:rsidRPr="008241C5" w:rsidTr="00840A9C">
        <w:tc>
          <w:tcPr>
            <w:tcW w:w="4962" w:type="dxa"/>
            <w:shd w:val="clear" w:color="auto" w:fill="D9D9D9"/>
            <w:vAlign w:val="center"/>
          </w:tcPr>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A1. OCENA WSTĘPNA WNIOSKU </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rPr>
          <w:trHeight w:val="99"/>
        </w:trPr>
        <w:tc>
          <w:tcPr>
            <w:tcW w:w="9469" w:type="dxa"/>
            <w:gridSpan w:val="5"/>
            <w:shd w:val="clear" w:color="auto" w:fill="D9D9D9"/>
          </w:tcPr>
          <w:p w:rsidR="008241C5" w:rsidRPr="008241C5" w:rsidRDefault="008241C5" w:rsidP="008241C5">
            <w:pPr>
              <w:spacing w:after="0" w:line="240" w:lineRule="auto"/>
              <w:rPr>
                <w:rFonts w:ascii="Calibri" w:eastAsia="Calibri" w:hAnsi="Calibri" w:cs="Times New Roman"/>
                <w:i/>
                <w:strike/>
                <w:sz w:val="20"/>
                <w:szCs w:val="20"/>
              </w:rPr>
            </w:pPr>
          </w:p>
        </w:tc>
      </w:tr>
      <w:tr w:rsidR="008241C5" w:rsidRPr="008241C5" w:rsidTr="00840A9C">
        <w:trPr>
          <w:trHeight w:val="332"/>
        </w:trPr>
        <w:tc>
          <w:tcPr>
            <w:tcW w:w="4962" w:type="dxa"/>
            <w:tcBorders>
              <w:top w:val="nil"/>
              <w:left w:val="single" w:sz="4" w:space="0" w:color="auto"/>
              <w:bottom w:val="nil"/>
              <w:right w:val="nil"/>
            </w:tcBorders>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tc>
        <w:tc>
          <w:tcPr>
            <w:tcW w:w="3544" w:type="dxa"/>
            <w:gridSpan w:val="2"/>
            <w:tcBorders>
              <w:top w:val="nil"/>
              <w:left w:val="single" w:sz="4" w:space="0" w:color="auto"/>
              <w:bottom w:val="nil"/>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74"/>
        </w:trPr>
        <w:tc>
          <w:tcPr>
            <w:tcW w:w="4962" w:type="dxa"/>
            <w:tcBorders>
              <w:top w:val="nil"/>
            </w:tcBorders>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tcBorders>
              <w:top w:val="nil"/>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538"/>
        </w:trPr>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A3. OCENA ZGODNOŚCI OPERACJI Z PROGRAMEM   PROW NA LATA 2014- 2020</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highlight w:val="yellow"/>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CZĘŚĆ B. OCENA I WYBÓR OPERACJI WG LOKALNYCH KRYTERIÓW WYBORU</w:t>
            </w:r>
          </w:p>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ind w:right="-108"/>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ind w:left="-108" w:right="-108" w:firstLine="108"/>
              <w:rPr>
                <w:rFonts w:ascii="Calibri" w:eastAsia="Calibri" w:hAnsi="Calibri" w:cs="Times New Roman"/>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jc w:val="right"/>
              <w:rPr>
                <w:rFonts w:ascii="Calibri" w:eastAsia="Calibri" w:hAnsi="Calibri" w:cs="Times New Roman"/>
                <w:b/>
                <w:sz w:val="20"/>
                <w:szCs w:val="20"/>
              </w:rPr>
            </w:pPr>
          </w:p>
        </w:tc>
      </w:tr>
      <w:tr w:rsidR="008241C5" w:rsidRPr="008241C5" w:rsidTr="00840A9C">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 xml:space="preserve">CZĘŚĆ B2. OCENA OPERACJI  WEDŁUG LOKALNYCH KRYTERIÓW WYBORU </w:t>
            </w:r>
          </w:p>
        </w:tc>
        <w:tc>
          <w:tcPr>
            <w:tcW w:w="254" w:type="dxa"/>
            <w:tcBorders>
              <w:righ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Calibri" w:hAnsi="Calibri" w:cs="Times New Roman"/>
                <w:sz w:val="20"/>
                <w:szCs w:val="20"/>
              </w:rPr>
            </w:pPr>
          </w:p>
        </w:tc>
        <w:tc>
          <w:tcPr>
            <w:tcW w:w="3544" w:type="dxa"/>
            <w:gridSpan w:val="2"/>
            <w:tcBorders>
              <w:left w:val="single" w:sz="4" w:space="0" w:color="auto"/>
            </w:tcBorders>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r w:rsidR="008241C5" w:rsidRPr="008241C5" w:rsidTr="00840A9C">
        <w:trPr>
          <w:trHeight w:val="283"/>
        </w:trPr>
        <w:tc>
          <w:tcPr>
            <w:tcW w:w="4962" w:type="dxa"/>
            <w:shd w:val="clear" w:color="auto" w:fill="D9D9D9"/>
          </w:tcPr>
          <w:p w:rsidR="008241C5" w:rsidRPr="008241C5" w:rsidRDefault="008241C5" w:rsidP="008241C5">
            <w:pPr>
              <w:spacing w:after="0" w:line="240" w:lineRule="auto"/>
              <w:rPr>
                <w:rFonts w:ascii="Calibri" w:eastAsia="Calibri" w:hAnsi="Calibri" w:cs="Times New Roman"/>
                <w:b/>
                <w:sz w:val="20"/>
                <w:szCs w:val="20"/>
              </w:rPr>
            </w:pPr>
          </w:p>
        </w:tc>
        <w:tc>
          <w:tcPr>
            <w:tcW w:w="4507" w:type="dxa"/>
            <w:gridSpan w:val="4"/>
            <w:shd w:val="clear" w:color="auto" w:fill="D9D9D9"/>
          </w:tcPr>
          <w:p w:rsidR="008241C5" w:rsidRPr="008241C5" w:rsidRDefault="008241C5" w:rsidP="008241C5">
            <w:pPr>
              <w:spacing w:after="0" w:line="240" w:lineRule="auto"/>
              <w:rPr>
                <w:rFonts w:ascii="Calibri" w:eastAsia="Calibri" w:hAnsi="Calibri" w:cs="Times New Roman"/>
                <w:sz w:val="20"/>
                <w:szCs w:val="20"/>
              </w:rPr>
            </w:pPr>
          </w:p>
        </w:tc>
      </w:tr>
    </w:tbl>
    <w:tbl>
      <w:tblPr>
        <w:tblpPr w:leftFromText="141" w:rightFromText="141" w:vertAnchor="text" w:horzAnchor="margin" w:tblpY="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111"/>
      </w:tblGrid>
      <w:tr w:rsidR="008241C5" w:rsidRPr="008241C5" w:rsidTr="00840A9C">
        <w:tc>
          <w:tcPr>
            <w:tcW w:w="9464" w:type="dxa"/>
            <w:gridSpan w:val="2"/>
            <w:shd w:val="clear" w:color="auto" w:fill="D9D9D9"/>
          </w:tcPr>
          <w:p w:rsidR="008241C5" w:rsidRPr="008241C5" w:rsidRDefault="008241C5" w:rsidP="008241C5">
            <w:pPr>
              <w:spacing w:after="0" w:line="240" w:lineRule="auto"/>
              <w:jc w:val="center"/>
              <w:rPr>
                <w:rFonts w:ascii="Calibri" w:eastAsia="Calibri" w:hAnsi="Calibri" w:cs="Times New Roman"/>
                <w:b/>
                <w:sz w:val="20"/>
                <w:szCs w:val="20"/>
              </w:rPr>
            </w:pPr>
            <w:r w:rsidRPr="008241C5">
              <w:rPr>
                <w:rFonts w:ascii="Calibri" w:eastAsia="Calibri" w:hAnsi="Calibri" w:cs="Times New Roman"/>
                <w:b/>
                <w:sz w:val="20"/>
                <w:szCs w:val="20"/>
              </w:rPr>
              <w:t>DEKLARACJA BEZSTRONNOŚCI</w:t>
            </w:r>
          </w:p>
        </w:tc>
      </w:tr>
      <w:tr w:rsidR="008241C5" w:rsidRPr="008241C5" w:rsidTr="00840A9C">
        <w:tc>
          <w:tcPr>
            <w:tcW w:w="9464" w:type="dxa"/>
            <w:gridSpan w:val="2"/>
            <w:shd w:val="clear" w:color="auto" w:fill="D9D9D9"/>
          </w:tcPr>
          <w:p w:rsidR="008241C5" w:rsidRPr="008241C5" w:rsidRDefault="008241C5" w:rsidP="008241C5">
            <w:pPr>
              <w:spacing w:after="0" w:line="240" w:lineRule="auto"/>
              <w:jc w:val="center"/>
              <w:rPr>
                <w:rFonts w:ascii="Calibri" w:eastAsia="Calibri" w:hAnsi="Calibri" w:cs="Times New Roman"/>
                <w:b/>
                <w:sz w:val="20"/>
                <w:szCs w:val="20"/>
              </w:rPr>
            </w:pPr>
            <w:r w:rsidRPr="008241C5">
              <w:rPr>
                <w:rFonts w:ascii="Calibri" w:eastAsia="Calibri" w:hAnsi="Calibri" w:cs="Times New Roman"/>
                <w:b/>
                <w:sz w:val="20"/>
                <w:szCs w:val="20"/>
              </w:rPr>
              <w:t>Oświadczam, iż we wszystkich czynnościach pomocniczych wykonywanych w zakresie oceny operacji zachowam bezstronność oraz deklaruję brak konfliktu interesów.</w:t>
            </w:r>
          </w:p>
        </w:tc>
      </w:tr>
      <w:tr w:rsidR="008241C5" w:rsidRPr="008241C5" w:rsidTr="00840A9C">
        <w:tc>
          <w:tcPr>
            <w:tcW w:w="5353"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Weryfikujący:</w:t>
            </w:r>
          </w:p>
          <w:p w:rsidR="008241C5" w:rsidRPr="008241C5" w:rsidRDefault="008241C5" w:rsidP="008241C5">
            <w:pPr>
              <w:spacing w:after="0" w:line="240" w:lineRule="auto"/>
              <w:rPr>
                <w:rFonts w:ascii="Calibri" w:eastAsia="Calibri" w:hAnsi="Calibri" w:cs="Times New Roman"/>
                <w:b/>
                <w:sz w:val="20"/>
                <w:szCs w:val="20"/>
              </w:rPr>
            </w:pPr>
          </w:p>
        </w:tc>
        <w:tc>
          <w:tcPr>
            <w:tcW w:w="4111"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Data i podpis</w:t>
            </w:r>
          </w:p>
        </w:tc>
      </w:tr>
      <w:tr w:rsidR="008241C5" w:rsidRPr="008241C5" w:rsidTr="00840A9C">
        <w:tc>
          <w:tcPr>
            <w:tcW w:w="5353"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Sprawdzający:</w:t>
            </w:r>
          </w:p>
          <w:p w:rsidR="008241C5" w:rsidRPr="008241C5" w:rsidRDefault="008241C5" w:rsidP="008241C5">
            <w:pPr>
              <w:spacing w:after="0" w:line="240" w:lineRule="auto"/>
              <w:rPr>
                <w:rFonts w:ascii="Calibri" w:eastAsia="Calibri" w:hAnsi="Calibri" w:cs="Times New Roman"/>
                <w:b/>
                <w:sz w:val="20"/>
                <w:szCs w:val="20"/>
              </w:rPr>
            </w:pPr>
          </w:p>
        </w:tc>
        <w:tc>
          <w:tcPr>
            <w:tcW w:w="4111" w:type="dxa"/>
          </w:tcPr>
          <w:p w:rsidR="008241C5" w:rsidRPr="008241C5" w:rsidRDefault="008241C5" w:rsidP="008241C5">
            <w:pPr>
              <w:spacing w:after="0" w:line="240" w:lineRule="auto"/>
              <w:rPr>
                <w:rFonts w:ascii="Calibri" w:eastAsia="Calibri" w:hAnsi="Calibri" w:cs="Times New Roman"/>
                <w:b/>
                <w:sz w:val="20"/>
                <w:szCs w:val="20"/>
              </w:rPr>
            </w:pPr>
            <w:r w:rsidRPr="008241C5">
              <w:rPr>
                <w:rFonts w:ascii="Calibri" w:eastAsia="Calibri" w:hAnsi="Calibri" w:cs="Times New Roman"/>
                <w:b/>
                <w:sz w:val="20"/>
                <w:szCs w:val="20"/>
              </w:rPr>
              <w:t>Data i podpis</w:t>
            </w:r>
          </w:p>
        </w:tc>
      </w:tr>
    </w:tbl>
    <w:p w:rsidR="008241C5" w:rsidRPr="008241C5" w:rsidRDefault="008241C5" w:rsidP="008241C5">
      <w:pPr>
        <w:spacing w:after="0" w:line="240" w:lineRule="auto"/>
        <w:rPr>
          <w:rFonts w:ascii="Calibri" w:eastAsia="Calibri" w:hAnsi="Calibri" w:cs="Times New Roman"/>
          <w:sz w:val="20"/>
          <w:szCs w:val="20"/>
        </w:rPr>
        <w:sectPr w:rsidR="008241C5" w:rsidRPr="008241C5" w:rsidSect="00840A9C">
          <w:footerReference w:type="default" r:id="rId8"/>
          <w:pgSz w:w="11905" w:h="16837" w:code="9"/>
          <w:pgMar w:top="425" w:right="1418" w:bottom="1418" w:left="1418" w:header="709" w:footer="1134" w:gutter="0"/>
          <w:cols w:space="708"/>
          <w:titlePg/>
          <w:docGrid w:linePitch="360"/>
        </w:sectPr>
      </w:pPr>
    </w:p>
    <w:p w:rsidR="008241C5" w:rsidRPr="008241C5" w:rsidRDefault="008241C5" w:rsidP="008241C5">
      <w:pPr>
        <w:spacing w:after="0" w:line="240" w:lineRule="auto"/>
        <w:rPr>
          <w:rFonts w:ascii="Calibri" w:eastAsia="Calibri" w:hAnsi="Calibri" w:cs="Times New Roman"/>
          <w:sz w:val="20"/>
          <w:szCs w:val="20"/>
        </w:rPr>
      </w:pPr>
    </w:p>
    <w:tbl>
      <w:tblPr>
        <w:tblW w:w="15310" w:type="dxa"/>
        <w:tblInd w:w="-639" w:type="dxa"/>
        <w:tblCellMar>
          <w:left w:w="70" w:type="dxa"/>
          <w:right w:w="70" w:type="dxa"/>
        </w:tblCellMar>
        <w:tblLook w:val="04A0"/>
      </w:tblPr>
      <w:tblGrid>
        <w:gridCol w:w="7799"/>
        <w:gridCol w:w="7511"/>
      </w:tblGrid>
      <w:tr w:rsidR="008241C5" w:rsidRPr="008241C5" w:rsidTr="00840A9C">
        <w:trPr>
          <w:trHeight w:val="408"/>
        </w:trPr>
        <w:tc>
          <w:tcPr>
            <w:tcW w:w="7799" w:type="dxa"/>
            <w:noWrap/>
            <w:vAlign w:val="bottom"/>
            <w:hideMark/>
          </w:tcPr>
          <w:p w:rsidR="008241C5" w:rsidRPr="008241C5" w:rsidRDefault="008241C5" w:rsidP="008241C5">
            <w:pPr>
              <w:spacing w:after="0" w:line="240" w:lineRule="auto"/>
              <w:jc w:val="right"/>
              <w:rPr>
                <w:rFonts w:ascii="Calibri" w:eastAsia="Times New Roman" w:hAnsi="Calibri" w:cs="Times New Roman"/>
                <w:sz w:val="20"/>
                <w:szCs w:val="20"/>
                <w:lang w:eastAsia="pl-PL"/>
              </w:rPr>
            </w:pPr>
            <w:r w:rsidRPr="008241C5">
              <w:rPr>
                <w:rFonts w:ascii="Calibri" w:eastAsia="Times New Roman" w:hAnsi="Calibri" w:cs="Times New Roman"/>
                <w:b/>
                <w:bCs/>
                <w:sz w:val="20"/>
                <w:szCs w:val="20"/>
                <w:lang w:eastAsia="pl-PL"/>
              </w:rPr>
              <w:t>Numer sprawy:</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8241C5" w:rsidRPr="008241C5" w:rsidRDefault="008241C5" w:rsidP="00384B74">
            <w:pPr>
              <w:spacing w:after="0" w:line="240" w:lineRule="auto"/>
              <w:jc w:val="right"/>
              <w:rPr>
                <w:rFonts w:ascii="Calibri" w:eastAsia="Times New Roman" w:hAnsi="Calibri" w:cs="Times New Roman"/>
                <w:sz w:val="20"/>
                <w:szCs w:val="20"/>
                <w:lang w:eastAsia="pl-PL"/>
              </w:rPr>
            </w:pPr>
          </w:p>
        </w:tc>
      </w:tr>
      <w:tr w:rsidR="008241C5" w:rsidRPr="008241C5" w:rsidTr="00840A9C">
        <w:trPr>
          <w:trHeight w:val="276"/>
        </w:trPr>
        <w:tc>
          <w:tcPr>
            <w:tcW w:w="15310" w:type="dxa"/>
            <w:gridSpan w:val="2"/>
            <w:noWrap/>
            <w:vAlign w:val="bottom"/>
          </w:tcPr>
          <w:p w:rsidR="008241C5" w:rsidRPr="008241C5" w:rsidRDefault="008241C5" w:rsidP="008241C5">
            <w:pPr>
              <w:spacing w:after="0" w:line="240" w:lineRule="auto"/>
              <w:rPr>
                <w:rFonts w:ascii="Calibri" w:eastAsia="Times New Roman" w:hAnsi="Calibri" w:cs="Times New Roman"/>
                <w:sz w:val="16"/>
                <w:szCs w:val="16"/>
                <w:lang w:eastAsia="pl-PL"/>
              </w:rPr>
            </w:pPr>
          </w:p>
        </w:tc>
      </w:tr>
      <w:tr w:rsidR="008241C5" w:rsidRPr="008241C5" w:rsidTr="00840A9C">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jc w:val="center"/>
              <w:rPr>
                <w:rFonts w:ascii="Calibri" w:eastAsia="Times New Roman" w:hAnsi="Calibri" w:cs="Times New Roman"/>
                <w:b/>
                <w:bCs/>
                <w:strike/>
                <w:sz w:val="24"/>
                <w:szCs w:val="24"/>
                <w:lang w:eastAsia="pl-PL"/>
              </w:rPr>
            </w:pPr>
            <w:r w:rsidRPr="008241C5">
              <w:rPr>
                <w:rFonts w:ascii="Calibri" w:eastAsia="Calibri" w:hAnsi="Calibri" w:cs="Times New Roman"/>
                <w:b/>
                <w:sz w:val="24"/>
                <w:szCs w:val="24"/>
              </w:rPr>
              <w:t>A. OCENA ZGODNOŚCI OPERACJI Z LSR, W TYM Z PROGRAMEM</w:t>
            </w:r>
          </w:p>
        </w:tc>
      </w:tr>
    </w:tbl>
    <w:p w:rsidR="008241C5" w:rsidRPr="008241C5" w:rsidRDefault="008241C5" w:rsidP="008241C5">
      <w:pPr>
        <w:spacing w:after="0" w:line="240" w:lineRule="auto"/>
        <w:rPr>
          <w:rFonts w:ascii="Calibri" w:eastAsia="Calibri" w:hAnsi="Calibri" w:cs="Times New Roman"/>
          <w:b/>
          <w:sz w:val="16"/>
          <w:szCs w:val="16"/>
        </w:rPr>
      </w:pPr>
    </w:p>
    <w:tbl>
      <w:tblPr>
        <w:tblW w:w="15310" w:type="dxa"/>
        <w:tblInd w:w="-639" w:type="dxa"/>
        <w:tblCellMar>
          <w:left w:w="70" w:type="dxa"/>
          <w:right w:w="70" w:type="dxa"/>
        </w:tblCellMar>
        <w:tblLook w:val="04A0"/>
      </w:tblPr>
      <w:tblGrid>
        <w:gridCol w:w="15310"/>
      </w:tblGrid>
      <w:tr w:rsidR="008241C5" w:rsidRPr="008241C5" w:rsidTr="00840A9C">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8241C5" w:rsidRPr="008241C5" w:rsidRDefault="008241C5" w:rsidP="008241C5">
            <w:pPr>
              <w:spacing w:after="0"/>
              <w:rPr>
                <w:rFonts w:ascii="Calibri" w:eastAsia="Times New Roman" w:hAnsi="Calibri" w:cs="Times New Roman"/>
                <w:b/>
                <w:bCs/>
                <w:sz w:val="24"/>
                <w:szCs w:val="24"/>
                <w:lang w:eastAsia="pl-PL"/>
              </w:rPr>
            </w:pPr>
            <w:r w:rsidRPr="008241C5">
              <w:rPr>
                <w:rFonts w:ascii="Calibri" w:eastAsia="Calibri" w:hAnsi="Calibri" w:cs="Times New Roman"/>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8241C5" w:rsidRPr="008241C5" w:rsidTr="00840A9C">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trHeight w:val="439"/>
        </w:trPr>
        <w:tc>
          <w:tcPr>
            <w:tcW w:w="56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5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br/>
            </w:r>
            <w:r w:rsidRPr="008241C5">
              <w:rPr>
                <w:rFonts w:ascii="Calibri" w:eastAsia="Times New Roman" w:hAnsi="Calibri" w:cs="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r>
      <w:tr w:rsidR="008241C5" w:rsidRPr="008241C5" w:rsidTr="00840A9C">
        <w:trPr>
          <w:trHeight w:val="78"/>
        </w:trPr>
        <w:tc>
          <w:tcPr>
            <w:tcW w:w="56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10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 xml:space="preserve">Wniosek został złożony w miejscu i terminie wskazanym w ogłoszeniu o naborze wniosków o udzielenie wsparcia, </w:t>
            </w:r>
            <w:r w:rsidRPr="008241C5">
              <w:rPr>
                <w:rFonts w:ascii="Calibri" w:eastAsia="Times New Roman" w:hAnsi="Calibri" w:cs="Arial"/>
                <w:sz w:val="20"/>
                <w:szCs w:val="20"/>
                <w:lang w:eastAsia="pl-PL"/>
              </w:rPr>
              <w:t xml:space="preserve"> </w:t>
            </w:r>
            <w:r w:rsidRPr="008241C5">
              <w:rPr>
                <w:rFonts w:ascii="Calibri" w:eastAsia="Calibri" w:hAnsi="Calibri" w:cs="Times New Roman"/>
                <w:sz w:val="20"/>
                <w:szCs w:val="20"/>
              </w:rPr>
              <w:t>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10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 xml:space="preserve">Wniosek został sporządzony na formularzu wskazanym w ogłoszeniu o naborze zgodnie </w:t>
            </w:r>
            <w:r w:rsidRPr="008241C5">
              <w:rPr>
                <w:rFonts w:ascii="Calibri" w:eastAsia="Calibri" w:hAnsi="Calibri" w:cs="Times New Roman"/>
                <w:sz w:val="20"/>
                <w:szCs w:val="20"/>
              </w:rPr>
              <w:br/>
              <w:t>z instrukcją wypełniania wniosku.</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4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Calibri" w:hAnsi="Calibri" w:cs="Times New Roman"/>
                <w:sz w:val="20"/>
                <w:szCs w:val="20"/>
              </w:rPr>
            </w:pPr>
            <w:r w:rsidRPr="008241C5">
              <w:rPr>
                <w:rFonts w:ascii="Calibri" w:eastAsia="Times New Roman" w:hAnsi="Calibri" w:cs="Arial"/>
                <w:sz w:val="20"/>
                <w:szCs w:val="20"/>
                <w:lang w:eastAsia="pl-PL"/>
              </w:rPr>
              <w:t>Do wniosku dołączono dokumenty wskazane w ogłoszeniu o naborze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40" w:afterLines="4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Calibri" w:hAnsi="Calibri" w:cs="Times New Roman"/>
                <w:sz w:val="20"/>
                <w:szCs w:val="20"/>
              </w:rPr>
              <w:t xml:space="preserve">Operacja jest zgodna z zakresem tematycznym, który został wskazany w ogłoszeniu </w:t>
            </w:r>
            <w:r w:rsidRPr="008241C5">
              <w:rPr>
                <w:rFonts w:ascii="Calibri" w:eastAsia="Calibri" w:hAnsi="Calibri" w:cs="Times New Roman"/>
                <w:sz w:val="20"/>
                <w:szCs w:val="20"/>
              </w:rPr>
              <w:br/>
              <w:t>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40" w:afterLines="4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5.</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Calibri" w:hAnsi="Calibri" w:cs="Times New Roman"/>
                <w:sz w:val="20"/>
                <w:szCs w:val="20"/>
              </w:rPr>
              <w:t xml:space="preserve">Operacja jest zgodna z formą wsparcia wskazaną w ogłoszeniu o naborze wniosków </w:t>
            </w:r>
            <w:r w:rsidRPr="008241C5">
              <w:rPr>
                <w:rFonts w:ascii="Calibri" w:eastAsia="Calibri" w:hAnsi="Calibri" w:cs="Times New Roman"/>
                <w:sz w:val="20"/>
                <w:szCs w:val="20"/>
              </w:rPr>
              <w:br/>
              <w:t>o udzielenie wsparcia.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40" w:afterLines="40" w:line="240" w:lineRule="auto"/>
              <w:rPr>
                <w:rFonts w:ascii="Calibri" w:eastAsia="Times New Roman" w:hAnsi="Calibri" w:cs="Times New Roman"/>
                <w:sz w:val="20"/>
                <w:szCs w:val="20"/>
                <w:highlight w:val="green"/>
                <w:vertAlign w:val="superscript"/>
                <w:lang w:eastAsia="pl-PL"/>
              </w:rPr>
            </w:pPr>
            <w:r w:rsidRPr="008241C5">
              <w:rPr>
                <w:rFonts w:ascii="Calibri" w:eastAsia="Times New Roman" w:hAnsi="Calibri" w:cs="Times New Roman"/>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Calibri" w:hAnsi="Calibri" w:cs="Times New Roman"/>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beforeLines="40" w:afterLines="4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7.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Calibri" w:hAnsi="Calibri" w:cs="Times New Roman"/>
                <w:sz w:val="20"/>
                <w:szCs w:val="20"/>
              </w:rPr>
            </w:pPr>
            <w:r w:rsidRPr="008241C5">
              <w:rPr>
                <w:rFonts w:ascii="Calibri" w:eastAsia="Calibri" w:hAnsi="Calibri" w:cs="Times New Roman"/>
                <w:sz w:val="20"/>
                <w:szCs w:val="20"/>
              </w:rPr>
              <w:t>Planowany okres realizacji operacji jest zgodny z ogłoszeniem w sprawie naboru wniosków.</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lightGray"/>
                <w:lang w:eastAsia="pl-PL"/>
              </w:rPr>
            </w:pPr>
          </w:p>
        </w:tc>
        <w:tc>
          <w:tcPr>
            <w:tcW w:w="567" w:type="dxa"/>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yellow"/>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1417"/>
        <w:gridCol w:w="1294"/>
        <w:gridCol w:w="253"/>
        <w:gridCol w:w="2281"/>
        <w:gridCol w:w="1559"/>
        <w:gridCol w:w="1417"/>
        <w:gridCol w:w="2268"/>
      </w:tblGrid>
      <w:tr w:rsidR="008241C5" w:rsidRPr="008241C5" w:rsidTr="00840A9C">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A1.</w:t>
            </w:r>
          </w:p>
        </w:tc>
      </w:tr>
      <w:tr w:rsidR="008241C5" w:rsidRPr="008241C5" w:rsidTr="00840A9C">
        <w:tc>
          <w:tcPr>
            <w:tcW w:w="7926" w:type="dxa"/>
            <w:gridSpan w:val="5"/>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525" w:type="dxa"/>
            <w:gridSpan w:val="4"/>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c>
          <w:tcPr>
            <w:tcW w:w="3403" w:type="dxa"/>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A1</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2"/>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Do    uzupełnienia</w:t>
            </w:r>
          </w:p>
        </w:tc>
        <w:tc>
          <w:tcPr>
            <w:tcW w:w="2281" w:type="dxa"/>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268"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Do </w:t>
            </w:r>
          </w:p>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uzupełnienia</w:t>
            </w:r>
          </w:p>
        </w:tc>
      </w:tr>
      <w:tr w:rsidR="008241C5" w:rsidRPr="008241C5" w:rsidTr="00840A9C">
        <w:trPr>
          <w:trHeight w:val="757"/>
        </w:trPr>
        <w:tc>
          <w:tcPr>
            <w:tcW w:w="3403" w:type="dxa"/>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rPr>
            </w:pPr>
          </w:p>
        </w:tc>
        <w:tc>
          <w:tcPr>
            <w:tcW w:w="12048" w:type="dxa"/>
            <w:gridSpan w:val="8"/>
            <w:tcBorders>
              <w:top w:val="nil"/>
              <w:left w:val="nil"/>
              <w:bottom w:val="single" w:sz="4" w:space="0" w:color="auto"/>
              <w:right w:val="single" w:sz="4" w:space="0" w:color="auto"/>
            </w:tcBorders>
          </w:tcPr>
          <w:p w:rsidR="008241C5" w:rsidRPr="008241C5" w:rsidRDefault="001644D4" w:rsidP="008241C5">
            <w:pPr>
              <w:spacing w:after="0" w:line="240" w:lineRule="auto"/>
              <w:rPr>
                <w:rFonts w:ascii="Calibri" w:eastAsia="Calibri" w:hAnsi="Calibri" w:cs="Times New Roman"/>
              </w:rPr>
            </w:pPr>
            <w:r>
              <w:rPr>
                <w:rFonts w:ascii="Calibri" w:eastAsia="Calibri" w:hAnsi="Calibri" w:cs="Times New Roman"/>
                <w:noProof/>
                <w:lang w:eastAsia="pl-PL"/>
              </w:rPr>
              <w:pict>
                <v:group id="_x0000_s1044"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45" type="#_x0000_t202" style="position:absolute;left:4392;top:8943;width:850;height:498;mso-width-relative:margin;mso-height-relative:margin">
                    <v:textbox style="mso-next-textbox:#_x0000_s1045">
                      <w:txbxContent>
                        <w:p w:rsidR="008819B5" w:rsidRDefault="008819B5" w:rsidP="008241C5"/>
                      </w:txbxContent>
                    </v:textbox>
                  </v:shape>
                  <v:shape id="_x0000_s1046" type="#_x0000_t202" style="position:absolute;left:5947;top:8954;width:850;height:498;mso-width-relative:margin;mso-height-relative:margin">
                    <v:textbox style="mso-next-textbox:#_x0000_s1046">
                      <w:txbxContent>
                        <w:p w:rsidR="008819B5" w:rsidRDefault="008819B5" w:rsidP="008241C5"/>
                      </w:txbxContent>
                    </v:textbox>
                  </v:shape>
                  <v:shape id="_x0000_s1047" type="#_x0000_t202" style="position:absolute;left:7310;top:8954;width:850;height:498;mso-width-relative:margin;mso-height-relative:margin">
                    <v:textbox style="mso-next-textbox:#_x0000_s1047">
                      <w:txbxContent>
                        <w:p w:rsidR="008819B5" w:rsidRDefault="008819B5" w:rsidP="008241C5">
                          <w:pPr>
                            <w:jc w:val="center"/>
                          </w:pPr>
                        </w:p>
                      </w:txbxContent>
                    </v:textbox>
                  </v:shape>
                  <v:shape id="_x0000_s1048" type="#_x0000_t202" style="position:absolute;left:11177;top:8954;width:850;height:498;mso-width-relative:margin;mso-height-relative:margin">
                    <v:textbox style="mso-next-textbox:#_x0000_s1048">
                      <w:txbxContent>
                        <w:p w:rsidR="008819B5" w:rsidRDefault="008819B5" w:rsidP="008241C5"/>
                      </w:txbxContent>
                    </v:textbox>
                  </v:shape>
                  <v:shape id="_x0000_s1049" type="#_x0000_t202" style="position:absolute;left:12631;top:8943;width:849;height:498;mso-width-relative:margin;mso-height-relative:margin">
                    <v:textbox style="mso-next-textbox:#_x0000_s1049">
                      <w:txbxContent>
                        <w:p w:rsidR="008819B5" w:rsidRDefault="008819B5" w:rsidP="008241C5"/>
                      </w:txbxContent>
                    </v:textbox>
                  </v:shape>
                  <v:shape id="_x0000_s1050" type="#_x0000_t202" style="position:absolute;left:14451;top:8941;width:850;height:498;mso-width-relative:margin;mso-height-relative:margin">
                    <v:textbox style="mso-next-textbox:#_x0000_s1050">
                      <w:txbxContent>
                        <w:p w:rsidR="008819B5" w:rsidRDefault="008819B5" w:rsidP="008241C5"/>
                      </w:txbxContent>
                    </v:textbox>
                  </v:shape>
                </v:group>
              </w:pict>
            </w:r>
          </w:p>
        </w:tc>
      </w:tr>
      <w:tr w:rsidR="008241C5" w:rsidRPr="008241C5" w:rsidTr="00840A9C">
        <w:tc>
          <w:tcPr>
            <w:tcW w:w="15451" w:type="dxa"/>
            <w:gridSpan w:val="9"/>
            <w:tcBorders>
              <w:top w:val="single" w:sz="4" w:space="0" w:color="auto"/>
              <w:left w:val="single" w:sz="4" w:space="0" w:color="auto"/>
              <w:bottom w:val="single" w:sz="4" w:space="0" w:color="auto"/>
              <w:right w:val="single" w:sz="4" w:space="0" w:color="auto"/>
            </w:tcBorders>
          </w:tcPr>
          <w:p w:rsid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lastRenderedPageBreak/>
              <w:t>1)</w:t>
            </w:r>
            <w:r w:rsidRPr="008241C5">
              <w:rPr>
                <w:rFonts w:ascii="Calibri" w:eastAsia="Calibri" w:hAnsi="Calibri" w:cs="Times New Roman"/>
                <w:i/>
                <w:sz w:val="18"/>
                <w:szCs w:val="18"/>
              </w:rPr>
              <w:t>Zaznaczenie pola „NIE” oznacza, że wniosek nie podlega dalszej ocenie.</w:t>
            </w:r>
          </w:p>
          <w:p w:rsidR="00D07DEE" w:rsidRDefault="00D07DEE" w:rsidP="008241C5">
            <w:pPr>
              <w:spacing w:after="0" w:line="240" w:lineRule="auto"/>
              <w:rPr>
                <w:rFonts w:ascii="Calibri" w:eastAsia="Calibri" w:hAnsi="Calibri" w:cs="Times New Roman"/>
                <w:i/>
                <w:sz w:val="18"/>
                <w:szCs w:val="18"/>
              </w:rPr>
            </w:pPr>
          </w:p>
          <w:p w:rsidR="00D07DEE" w:rsidRPr="008241C5" w:rsidRDefault="00D07DEE" w:rsidP="008241C5">
            <w:pPr>
              <w:spacing w:after="0" w:line="240" w:lineRule="auto"/>
              <w:rPr>
                <w:rFonts w:ascii="Calibri" w:eastAsia="Calibri" w:hAnsi="Calibri" w:cs="Times New Roman"/>
                <w:i/>
                <w:sz w:val="18"/>
                <w:szCs w:val="18"/>
              </w:rPr>
            </w:pP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D07DEE"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181"/>
        </w:trPr>
        <w:tc>
          <w:tcPr>
            <w:tcW w:w="15451" w:type="dxa"/>
            <w:gridSpan w:val="9"/>
            <w:noWrap/>
            <w:vAlign w:val="bottom"/>
          </w:tcPr>
          <w:p w:rsidR="008241C5" w:rsidRPr="008241C5" w:rsidRDefault="008241C5" w:rsidP="008241C5">
            <w:pPr>
              <w:spacing w:after="0" w:line="240" w:lineRule="auto"/>
              <w:rPr>
                <w:rFonts w:ascii="Calibri" w:eastAsia="Times New Roman" w:hAnsi="Calibri" w:cs="Times New Roman"/>
                <w:sz w:val="20"/>
                <w:szCs w:val="20"/>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0"/>
        </w:trPr>
        <w:tc>
          <w:tcPr>
            <w:tcW w:w="15451" w:type="dxa"/>
            <w:gridSpan w:val="9"/>
            <w:tcBorders>
              <w:top w:val="single" w:sz="4" w:space="0" w:color="auto"/>
              <w:left w:val="single" w:sz="4" w:space="0" w:color="auto"/>
              <w:bottom w:val="single" w:sz="4" w:space="0" w:color="auto"/>
              <w:right w:val="single" w:sz="4" w:space="0" w:color="000000"/>
            </w:tcBorders>
            <w:shd w:val="clear" w:color="auto" w:fill="C0C0C0"/>
            <w:vAlign w:val="center"/>
          </w:tcPr>
          <w:p w:rsidR="008241C5" w:rsidRPr="008241C5" w:rsidRDefault="008241C5" w:rsidP="008241C5">
            <w:pPr>
              <w:spacing w:after="0"/>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xml:space="preserve">A2. </w:t>
            </w:r>
            <w:r w:rsidRPr="008241C5">
              <w:rPr>
                <w:rFonts w:ascii="Calibri" w:eastAsia="Calibri" w:hAnsi="Calibri" w:cs="Times New Roman"/>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8241C5" w:rsidRPr="008241C5" w:rsidTr="00840A9C">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realizuje cele główne i szczegółowe LSR </w:t>
            </w:r>
          </w:p>
        </w:tc>
        <w:tc>
          <w:tcPr>
            <w:tcW w:w="141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Arial"/>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Arial"/>
                <w:sz w:val="20"/>
                <w:szCs w:val="20"/>
                <w:lang w:eastAsia="pl-PL"/>
              </w:rPr>
            </w:pPr>
            <w:r w:rsidRPr="008241C5">
              <w:rPr>
                <w:rFonts w:ascii="Calibri" w:eastAsia="Times New Roman" w:hAnsi="Calibri" w:cs="Arial"/>
                <w:sz w:val="20"/>
                <w:szCs w:val="20"/>
                <w:lang w:eastAsia="pl-PL"/>
              </w:rPr>
              <w:t>Operacja przyczynia się do osiągnięcia wskaźników monitoringu (produktów i rezultatów) określonych w LSR</w:t>
            </w:r>
          </w:p>
        </w:tc>
        <w:tc>
          <w:tcPr>
            <w:tcW w:w="141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trike/>
                <w:sz w:val="20"/>
                <w:szCs w:val="20"/>
                <w:lang w:eastAsia="pl-PL"/>
              </w:rPr>
            </w:pPr>
          </w:p>
        </w:tc>
        <w:tc>
          <w:tcPr>
            <w:tcW w:w="1488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highlight w:val="magenta"/>
                <w:lang w:eastAsia="pl-PL"/>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559"/>
        <w:gridCol w:w="1417"/>
        <w:gridCol w:w="1294"/>
        <w:gridCol w:w="253"/>
        <w:gridCol w:w="2281"/>
        <w:gridCol w:w="1559"/>
        <w:gridCol w:w="1417"/>
        <w:gridCol w:w="2268"/>
      </w:tblGrid>
      <w:tr w:rsidR="008241C5" w:rsidRPr="008241C5" w:rsidTr="00840A9C">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A2.</w:t>
            </w:r>
          </w:p>
        </w:tc>
      </w:tr>
      <w:tr w:rsidR="008241C5" w:rsidRPr="008241C5" w:rsidTr="00840A9C">
        <w:tc>
          <w:tcPr>
            <w:tcW w:w="7926" w:type="dxa"/>
            <w:gridSpan w:val="5"/>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525" w:type="dxa"/>
            <w:gridSpan w:val="4"/>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c>
          <w:tcPr>
            <w:tcW w:w="3403" w:type="dxa"/>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A2</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2"/>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w:t>
            </w:r>
          </w:p>
        </w:tc>
        <w:tc>
          <w:tcPr>
            <w:tcW w:w="2281" w:type="dxa"/>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268"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p>
        </w:tc>
      </w:tr>
      <w:tr w:rsidR="008241C5" w:rsidRPr="008241C5" w:rsidTr="00840A9C">
        <w:trPr>
          <w:trHeight w:val="757"/>
        </w:trPr>
        <w:tc>
          <w:tcPr>
            <w:tcW w:w="3403" w:type="dxa"/>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rPr>
            </w:pPr>
          </w:p>
        </w:tc>
        <w:tc>
          <w:tcPr>
            <w:tcW w:w="12048" w:type="dxa"/>
            <w:gridSpan w:val="8"/>
            <w:tcBorders>
              <w:top w:val="nil"/>
              <w:left w:val="nil"/>
              <w:bottom w:val="single" w:sz="4" w:space="0" w:color="auto"/>
              <w:right w:val="single" w:sz="4" w:space="0" w:color="auto"/>
            </w:tcBorders>
          </w:tcPr>
          <w:p w:rsidR="008241C5" w:rsidRPr="008241C5" w:rsidRDefault="001644D4" w:rsidP="008241C5">
            <w:pPr>
              <w:spacing w:after="0" w:line="240" w:lineRule="auto"/>
              <w:rPr>
                <w:rFonts w:ascii="Calibri" w:eastAsia="Calibri" w:hAnsi="Calibri" w:cs="Times New Roman"/>
              </w:rPr>
            </w:pPr>
            <w:r>
              <w:rPr>
                <w:rFonts w:ascii="Calibri" w:eastAsia="Calibri" w:hAnsi="Calibri" w:cs="Times New Roman"/>
                <w:noProof/>
                <w:lang w:eastAsia="pl-PL"/>
              </w:rPr>
              <w:pict>
                <v:shape id="_x0000_s1054" type="#_x0000_t202" style="position:absolute;margin-left:427.65pt;margin-top:4.35pt;width:42.45pt;height:24.9pt;z-index:251664384;mso-position-horizontal-relative:text;mso-position-vertical-relative:text;mso-width-relative:margin;mso-height-relative:margin">
                  <v:textbox style="mso-next-textbox:#_x0000_s1054">
                    <w:txbxContent>
                      <w:p w:rsidR="008819B5" w:rsidRDefault="008819B5" w:rsidP="008241C5"/>
                    </w:txbxContent>
                  </v:textbox>
                </v:shape>
              </w:pict>
            </w:r>
            <w:r>
              <w:rPr>
                <w:rFonts w:ascii="Calibri" w:eastAsia="Calibri" w:hAnsi="Calibri" w:cs="Times New Roman"/>
                <w:noProof/>
                <w:lang w:eastAsia="pl-PL"/>
              </w:rPr>
              <w:pict>
                <v:shape id="_x0000_s1053" type="#_x0000_t202" style="position:absolute;margin-left:354.95pt;margin-top:4.9pt;width:42.5pt;height:24.9pt;z-index:251663360;mso-position-horizontal-relative:text;mso-position-vertical-relative:text;mso-width-relative:margin;mso-height-relative:margin">
                  <v:textbox style="mso-next-textbox:#_x0000_s1053">
                    <w:txbxContent>
                      <w:p w:rsidR="008819B5" w:rsidRDefault="008819B5" w:rsidP="008241C5"/>
                    </w:txbxContent>
                  </v:textbox>
                </v:shape>
              </w:pict>
            </w:r>
            <w:r>
              <w:rPr>
                <w:rFonts w:ascii="Calibri" w:eastAsia="Calibri" w:hAnsi="Calibri" w:cs="Times New Roman"/>
                <w:noProof/>
                <w:lang w:eastAsia="pl-PL"/>
              </w:rPr>
              <w:pict>
                <v:shape id="_x0000_s1052" type="#_x0000_t202" style="position:absolute;margin-left:93.45pt;margin-top:4.9pt;width:42.5pt;height:24.9pt;z-index:251662336;mso-position-horizontal-relative:text;mso-position-vertical-relative:text;mso-width-relative:margin;mso-height-relative:margin">
                  <v:textbox style="mso-next-textbox:#_x0000_s1052">
                    <w:txbxContent>
                      <w:p w:rsidR="008819B5" w:rsidRDefault="008819B5" w:rsidP="008241C5"/>
                    </w:txbxContent>
                  </v:textbox>
                </v:shape>
              </w:pict>
            </w:r>
            <w:r>
              <w:rPr>
                <w:rFonts w:ascii="Calibri" w:eastAsia="Calibri" w:hAnsi="Calibri" w:cs="Times New Roman"/>
                <w:noProof/>
                <w:lang w:eastAsia="pl-PL"/>
              </w:rPr>
              <w:pict>
                <v:shape id="_x0000_s1051" type="#_x0000_t202" style="position:absolute;margin-left:15.7pt;margin-top:4.35pt;width:42.5pt;height:24.9pt;z-index:251661312;mso-position-horizontal-relative:text;mso-position-vertical-relative:text;mso-width-relative:margin;mso-height-relative:margin">
                  <v:textbox style="mso-next-textbox:#_x0000_s1051">
                    <w:txbxContent>
                      <w:p w:rsidR="008819B5" w:rsidRDefault="008819B5" w:rsidP="008241C5"/>
                    </w:txbxContent>
                  </v:textbox>
                </v:shape>
              </w:pict>
            </w:r>
          </w:p>
        </w:tc>
      </w:tr>
      <w:tr w:rsidR="008241C5" w:rsidRPr="008241C5" w:rsidTr="00840A9C">
        <w:tc>
          <w:tcPr>
            <w:tcW w:w="15451" w:type="dxa"/>
            <w:gridSpan w:val="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t>1)</w:t>
            </w:r>
            <w:r w:rsidRPr="008241C5">
              <w:rPr>
                <w:rFonts w:ascii="Calibri" w:eastAsia="Calibri" w:hAnsi="Calibri" w:cs="Times New Roman"/>
                <w:i/>
                <w:sz w:val="18"/>
                <w:szCs w:val="18"/>
              </w:rPr>
              <w:t>Zaznaczenie pola „NIE” oznacza, że wniosek nie podlega dalszej ocenie.</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c>
          <w:tcPr>
            <w:tcW w:w="76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bl>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Pr="008241C5" w:rsidRDefault="008241C5" w:rsidP="008241C5">
      <w:pPr>
        <w:spacing w:after="0" w:line="240" w:lineRule="auto"/>
        <w:rPr>
          <w:rFonts w:ascii="Calibri" w:eastAsia="Calibri" w:hAnsi="Calibri" w:cs="Times New Roman"/>
          <w:b/>
          <w:sz w:val="20"/>
          <w:szCs w:val="20"/>
        </w:rPr>
      </w:pPr>
    </w:p>
    <w:p w:rsidR="008241C5" w:rsidRDefault="008241C5" w:rsidP="008241C5">
      <w:pPr>
        <w:spacing w:after="0" w:line="240" w:lineRule="auto"/>
        <w:rPr>
          <w:rFonts w:ascii="Calibri" w:eastAsia="Calibri" w:hAnsi="Calibri" w:cs="Times New Roman"/>
          <w:b/>
          <w:sz w:val="20"/>
          <w:szCs w:val="20"/>
        </w:rPr>
      </w:pPr>
    </w:p>
    <w:p w:rsidR="00120751" w:rsidRPr="008241C5" w:rsidRDefault="00120751" w:rsidP="008241C5">
      <w:pPr>
        <w:spacing w:after="0" w:line="240" w:lineRule="auto"/>
        <w:rPr>
          <w:rFonts w:ascii="Calibri" w:eastAsia="Calibri" w:hAnsi="Calibri" w:cs="Times New Roman"/>
          <w:b/>
          <w:sz w:val="20"/>
          <w:szCs w:val="20"/>
        </w:rPr>
      </w:pPr>
    </w:p>
    <w:tbl>
      <w:tblPr>
        <w:tblW w:w="15523" w:type="dxa"/>
        <w:tblInd w:w="-639" w:type="dxa"/>
        <w:tblCellMar>
          <w:left w:w="70" w:type="dxa"/>
          <w:right w:w="70" w:type="dxa"/>
        </w:tblCellMar>
        <w:tblLook w:val="04A0"/>
      </w:tblPr>
      <w:tblGrid>
        <w:gridCol w:w="15523"/>
      </w:tblGrid>
      <w:tr w:rsidR="008241C5" w:rsidRPr="008241C5" w:rsidTr="00840A9C">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A3. OCENA ZGODNOŚCI OPERACJI Z PROGRAMEM ROZWOJU OBSZARÓW WIEJSKICH  na lata 2014-2020</w:t>
            </w:r>
          </w:p>
        </w:tc>
      </w:tr>
    </w:tbl>
    <w:tbl>
      <w:tblPr>
        <w:tblpPr w:leftFromText="141" w:rightFromText="141" w:bottomFromText="200" w:vertAnchor="text" w:tblpX="-641" w:tblpY="1"/>
        <w:tblOverlap w:val="never"/>
        <w:tblW w:w="21802" w:type="dxa"/>
        <w:tblLayout w:type="fixed"/>
        <w:tblCellMar>
          <w:left w:w="70" w:type="dxa"/>
          <w:right w:w="70" w:type="dxa"/>
        </w:tblCellMar>
        <w:tblLook w:val="04A0"/>
      </w:tblPr>
      <w:tblGrid>
        <w:gridCol w:w="496"/>
        <w:gridCol w:w="7626"/>
        <w:gridCol w:w="567"/>
        <w:gridCol w:w="8"/>
        <w:gridCol w:w="6"/>
        <w:gridCol w:w="10"/>
        <w:gridCol w:w="543"/>
        <w:gridCol w:w="8"/>
        <w:gridCol w:w="6"/>
        <w:gridCol w:w="10"/>
        <w:gridCol w:w="543"/>
        <w:gridCol w:w="8"/>
        <w:gridCol w:w="6"/>
        <w:gridCol w:w="14"/>
        <w:gridCol w:w="823"/>
        <w:gridCol w:w="18"/>
        <w:gridCol w:w="10"/>
        <w:gridCol w:w="539"/>
        <w:gridCol w:w="8"/>
        <w:gridCol w:w="6"/>
        <w:gridCol w:w="10"/>
        <w:gridCol w:w="543"/>
        <w:gridCol w:w="10"/>
        <w:gridCol w:w="8"/>
        <w:gridCol w:w="549"/>
        <w:gridCol w:w="10"/>
        <w:gridCol w:w="8"/>
        <w:gridCol w:w="10"/>
        <w:gridCol w:w="545"/>
        <w:gridCol w:w="12"/>
        <w:gridCol w:w="6"/>
        <w:gridCol w:w="559"/>
        <w:gridCol w:w="8"/>
        <w:gridCol w:w="844"/>
        <w:gridCol w:w="6"/>
        <w:gridCol w:w="567"/>
        <w:gridCol w:w="571"/>
        <w:gridCol w:w="571"/>
        <w:gridCol w:w="571"/>
        <w:gridCol w:w="571"/>
        <w:gridCol w:w="571"/>
        <w:gridCol w:w="571"/>
        <w:gridCol w:w="571"/>
        <w:gridCol w:w="571"/>
        <w:gridCol w:w="571"/>
        <w:gridCol w:w="571"/>
        <w:gridCol w:w="571"/>
        <w:gridCol w:w="571"/>
      </w:tblGrid>
      <w:tr w:rsidR="008241C5" w:rsidRPr="008241C5" w:rsidTr="00840A9C">
        <w:trPr>
          <w:gridAfter w:val="11"/>
          <w:wAfter w:w="6281" w:type="dxa"/>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Lp.</w:t>
            </w:r>
          </w:p>
        </w:tc>
        <w:tc>
          <w:tcPr>
            <w:tcW w:w="7626"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Warunek</w:t>
            </w:r>
          </w:p>
        </w:tc>
        <w:tc>
          <w:tcPr>
            <w:tcW w:w="3686" w:type="dxa"/>
            <w:gridSpan w:val="20"/>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Weryfikujący</w:t>
            </w:r>
          </w:p>
        </w:tc>
        <w:tc>
          <w:tcPr>
            <w:tcW w:w="3713" w:type="dxa"/>
            <w:gridSpan w:val="15"/>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 xml:space="preserve">Sprawdzający </w:t>
            </w:r>
          </w:p>
        </w:tc>
      </w:tr>
      <w:tr w:rsidR="008241C5" w:rsidRPr="008241C5" w:rsidTr="00840A9C">
        <w:trPr>
          <w:gridAfter w:val="11"/>
          <w:wAfter w:w="6281" w:type="dxa"/>
          <w:trHeight w:val="114"/>
        </w:trPr>
        <w:tc>
          <w:tcPr>
            <w:tcW w:w="49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26" w:type="dxa"/>
            <w:vMerge/>
            <w:tcBorders>
              <w:left w:val="single" w:sz="4" w:space="0" w:color="auto"/>
              <w:right w:val="single" w:sz="4" w:space="0" w:color="auto"/>
            </w:tcBorders>
            <w:vAlign w:val="center"/>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1" w:type="dxa"/>
            <w:gridSpan w:val="4"/>
            <w:vMerge w:val="restart"/>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Do uzupeł-nienia</w:t>
            </w:r>
          </w:p>
        </w:tc>
        <w:tc>
          <w:tcPr>
            <w:tcW w:w="1134"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bCs/>
                <w:sz w:val="19"/>
                <w:szCs w:val="19"/>
                <w:lang w:eastAsia="pl-PL"/>
              </w:rPr>
            </w:pPr>
            <w:r w:rsidRPr="008241C5">
              <w:rPr>
                <w:rFonts w:ascii="Calibri" w:eastAsia="Times New Roman" w:hAnsi="Calibri" w:cs="Times New Roman"/>
                <w:b/>
                <w:bCs/>
                <w:sz w:val="19"/>
                <w:szCs w:val="19"/>
                <w:lang w:eastAsia="pl-PL"/>
              </w:rPr>
              <w:t>Po uzupełnie-</w:t>
            </w:r>
          </w:p>
          <w:p w:rsidR="008241C5" w:rsidRPr="008241C5" w:rsidRDefault="008241C5" w:rsidP="008241C5">
            <w:pPr>
              <w:spacing w:after="0" w:line="240" w:lineRule="auto"/>
              <w:jc w:val="center"/>
              <w:rPr>
                <w:rFonts w:ascii="Calibri" w:eastAsia="Times New Roman" w:hAnsi="Calibri" w:cs="Times New Roman"/>
                <w:b/>
                <w:bCs/>
                <w:sz w:val="19"/>
                <w:szCs w:val="19"/>
                <w:lang w:eastAsia="pl-PL"/>
              </w:rPr>
            </w:pPr>
            <w:r w:rsidRPr="008241C5">
              <w:rPr>
                <w:rFonts w:ascii="Calibri" w:eastAsia="Times New Roman" w:hAnsi="Calibri" w:cs="Times New Roman"/>
                <w:b/>
                <w:bCs/>
                <w:sz w:val="19"/>
                <w:szCs w:val="19"/>
                <w:lang w:eastAsia="pl-PL"/>
              </w:rPr>
              <w:t>niu</w:t>
            </w:r>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73" w:type="dxa"/>
            <w:gridSpan w:val="4"/>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r w:rsidRPr="008241C5">
              <w:rPr>
                <w:rFonts w:ascii="Calibri" w:eastAsia="Times New Roman" w:hAnsi="Calibri" w:cs="Times New Roman"/>
                <w:b/>
                <w:bCs/>
                <w:sz w:val="20"/>
                <w:szCs w:val="20"/>
                <w:vertAlign w:val="superscript"/>
                <w:lang w:eastAsia="pl-PL"/>
              </w:rPr>
              <w:t>2</w:t>
            </w:r>
          </w:p>
        </w:tc>
        <w:tc>
          <w:tcPr>
            <w:tcW w:w="577" w:type="dxa"/>
            <w:gridSpan w:val="3"/>
            <w:tcBorders>
              <w:top w:val="single" w:sz="4" w:space="0" w:color="auto"/>
              <w:left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ND</w:t>
            </w:r>
          </w:p>
        </w:tc>
        <w:tc>
          <w:tcPr>
            <w:tcW w:w="852" w:type="dxa"/>
            <w:gridSpan w:val="2"/>
            <w:tcBorders>
              <w:top w:val="single" w:sz="4" w:space="0" w:color="auto"/>
              <w:left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Do uzupełn-ienia</w:t>
            </w:r>
          </w:p>
        </w:tc>
        <w:tc>
          <w:tcPr>
            <w:tcW w:w="114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Po uzupełnie-niu</w:t>
            </w:r>
          </w:p>
        </w:tc>
      </w:tr>
      <w:tr w:rsidR="008241C5" w:rsidRPr="008241C5" w:rsidTr="00840A9C">
        <w:trPr>
          <w:gridAfter w:val="11"/>
          <w:wAfter w:w="6281" w:type="dxa"/>
          <w:trHeight w:val="114"/>
        </w:trPr>
        <w:tc>
          <w:tcPr>
            <w:tcW w:w="49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7626" w:type="dxa"/>
            <w:vMerge/>
            <w:tcBorders>
              <w:left w:val="single" w:sz="4" w:space="0" w:color="auto"/>
              <w:bottom w:val="single" w:sz="4" w:space="0" w:color="auto"/>
              <w:right w:val="single" w:sz="4" w:space="0" w:color="auto"/>
            </w:tcBorders>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gridSpan w:val="4"/>
            <w:vMerge/>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73" w:type="dxa"/>
            <w:gridSpan w:val="4"/>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r w:rsidRPr="008241C5">
              <w:rPr>
                <w:rFonts w:ascii="Calibri" w:eastAsia="Times New Roman" w:hAnsi="Calibri" w:cs="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NIE</w:t>
            </w: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bCs/>
                <w:sz w:val="20"/>
                <w:szCs w:val="20"/>
                <w:vertAlign w:val="superscript"/>
                <w:lang w:eastAsia="pl-PL"/>
              </w:rPr>
            </w:pPr>
            <w:r w:rsidRPr="008241C5">
              <w:rPr>
                <w:rFonts w:ascii="Calibri" w:eastAsia="Times New Roman" w:hAnsi="Calibri" w:cs="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jc w:val="center"/>
              <w:rPr>
                <w:rFonts w:ascii="Calibri" w:eastAsia="Calibri" w:hAnsi="Calibri" w:cs="Times New Roman"/>
                <w:b/>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Miejsc</w:t>
            </w:r>
            <w:r w:rsidR="00840A9C">
              <w:rPr>
                <w:rFonts w:ascii="Calibri" w:eastAsia="Times New Roman" w:hAnsi="Calibri" w:cs="Times New Roman"/>
                <w:sz w:val="20"/>
                <w:szCs w:val="20"/>
                <w:lang w:eastAsia="pl-PL"/>
              </w:rPr>
              <w:t xml:space="preserve">e zamieszkania osoby fizycznej </w:t>
            </w:r>
            <w:r w:rsidRPr="008241C5">
              <w:rPr>
                <w:rFonts w:ascii="Calibri" w:eastAsia="Times New Roman" w:hAnsi="Calibri" w:cs="Times New Roman"/>
                <w:sz w:val="20"/>
                <w:szCs w:val="20"/>
                <w:lang w:eastAsia="pl-PL"/>
              </w:rPr>
              <w:t xml:space="preserve">znajduje się na obszarze wiejskim objętym LSR - dotyczy osób fizycznych, które nie wykonują działalności gospodarczej, do której stosuje się przepisy ustawy </w:t>
            </w:r>
            <w:r w:rsidR="00840A9C">
              <w:rPr>
                <w:rFonts w:ascii="Calibri" w:eastAsia="Times New Roman" w:hAnsi="Calibri" w:cs="Times New Roman"/>
                <w:sz w:val="20"/>
                <w:szCs w:val="20"/>
                <w:lang w:eastAsia="pl-PL"/>
              </w:rPr>
              <w:t>Prawo przedsiębiorców</w:t>
            </w:r>
            <w:r w:rsidRPr="008241C5">
              <w:rPr>
                <w:rFonts w:ascii="Calibri" w:eastAsia="Calibri" w:hAnsi="Calibri" w:cs="Times New Roman"/>
                <w:sz w:val="20"/>
                <w:vertAlign w:val="superscript"/>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840A9C">
              <w:rPr>
                <w:rFonts w:ascii="Calibri" w:eastAsia="Times New Roman" w:hAnsi="Calibri" w:cs="Times New Roman"/>
                <w:sz w:val="20"/>
                <w:szCs w:val="20"/>
                <w:lang w:eastAsia="pl-PL"/>
              </w:rPr>
              <w:t>Prawo przedsiębiorców</w:t>
            </w:r>
            <w:r w:rsidRPr="008241C5">
              <w:rPr>
                <w:rFonts w:ascii="Calibri" w:eastAsia="Calibri" w:hAnsi="Calibri" w:cs="Times New Roman"/>
                <w:sz w:val="20"/>
                <w:vertAlign w:val="superscript"/>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green"/>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podejmowania działalności gospodarczej (§ 2 ust. 1 pkt 2 lit. a rozporządzenia</w:t>
            </w:r>
            <w:r w:rsidRPr="008241C5">
              <w:rPr>
                <w:rFonts w:ascii="Calibri" w:eastAsia="Times New Roman" w:hAnsi="Calibri" w:cs="Times New Roman"/>
                <w:sz w:val="20"/>
                <w:vertAlign w:val="superscript"/>
                <w:lang w:eastAsia="pl-PL"/>
              </w:rPr>
              <w:footnoteReference w:id="3"/>
            </w:r>
            <w:r w:rsidRPr="008241C5">
              <w:rPr>
                <w:rFonts w:ascii="Calibri" w:eastAsia="Times New Roman" w:hAnsi="Calibri" w:cs="Times New Roman"/>
                <w:sz w:val="20"/>
                <w:szCs w:val="20"/>
                <w:lang w:eastAsia="pl-PL"/>
              </w:rPr>
              <w:t>), a o pomoc ubiega się wyłącznie podmiot spełniający warunki I.1,3 i 4 (§ 3 ust. 1 pkt 1 lit. a–c rozporządzenia</w:t>
            </w:r>
            <w:r w:rsidRPr="008241C5">
              <w:rPr>
                <w:rFonts w:ascii="Calibri" w:eastAsia="Times New Roman" w:hAnsi="Calibri" w:cs="Times New Roman"/>
                <w:sz w:val="20"/>
                <w:vertAlign w:val="superscript"/>
                <w:lang w:eastAsia="pl-PL"/>
              </w:rPr>
              <w:footnoteReference w:id="4"/>
            </w:r>
            <w:r w:rsidRPr="008241C5">
              <w:rPr>
                <w:rFonts w:ascii="Calibri" w:eastAsia="Times New Roman" w:hAnsi="Calibri" w:cs="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lastRenderedPageBreak/>
              <w:t>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819B5">
            <w:pPr>
              <w:spacing w:afterLines="4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t>IV.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8241C5">
              <w:rPr>
                <w:rFonts w:ascii="Calibri" w:eastAsia="Times New Roman" w:hAnsi="Calibri" w:cs="Times New Roman"/>
                <w:sz w:val="20"/>
                <w:vertAlign w:val="superscript"/>
                <w:lang w:eastAsia="pl-PL"/>
              </w:rPr>
              <w:footnoteReference w:id="5"/>
            </w:r>
            <w:r w:rsidRPr="008241C5">
              <w:rPr>
                <w:rFonts w:ascii="Calibri" w:eastAsia="Times New Roman" w:hAnsi="Calibri" w:cs="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przypadku gdy operacja w zakresie określonym w § 2 ust. 1 pkt 2 lit. c rozporządzenia LSR będzie realizowana w ramach wykonywania działalności gospodarczej w formie spółki cyw</w:t>
            </w:r>
            <w:r w:rsidR="00625D09">
              <w:rPr>
                <w:rFonts w:ascii="Calibri" w:eastAsia="Times New Roman" w:hAnsi="Calibri" w:cs="Times New Roman"/>
                <w:sz w:val="20"/>
                <w:szCs w:val="20"/>
                <w:lang w:eastAsia="pl-PL"/>
              </w:rPr>
              <w:t>ilnej, warunki określone w §</w:t>
            </w:r>
            <w:r w:rsidRPr="008241C5">
              <w:rPr>
                <w:rFonts w:ascii="Calibri" w:eastAsia="Times New Roman" w:hAnsi="Calibri" w:cs="Times New Roman"/>
                <w:sz w:val="20"/>
                <w:szCs w:val="20"/>
                <w:lang w:eastAsia="pl-PL"/>
              </w:rPr>
              <w:t>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w:t>
            </w:r>
            <w:r w:rsidR="00625D09">
              <w:rPr>
                <w:rFonts w:ascii="Calibri" w:eastAsia="Times New Roman" w:hAnsi="Calibri" w:cs="Times New Roman"/>
                <w:sz w:val="20"/>
                <w:szCs w:val="20"/>
                <w:lang w:eastAsia="pl-PL"/>
              </w:rPr>
              <w:t>eniu przez okres wskazany w §</w:t>
            </w:r>
            <w:r w:rsidRPr="008241C5">
              <w:rPr>
                <w:rFonts w:ascii="Calibri" w:eastAsia="Times New Roman" w:hAnsi="Calibri" w:cs="Times New Roman"/>
                <w:sz w:val="20"/>
                <w:szCs w:val="20"/>
                <w:lang w:eastAsia="pl-PL"/>
              </w:rPr>
              <w:t xml:space="preserve">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 xml:space="preserve">Wnioskodawcą jest podmiot wykonujący działalność gospodarczą, do której stosuje się przepisy ustawy </w:t>
            </w:r>
            <w:r w:rsidR="003E3E04">
              <w:rPr>
                <w:rFonts w:ascii="Calibri" w:eastAsia="Times New Roman" w:hAnsi="Calibri" w:cs="Times New Roman"/>
                <w:b/>
                <w:sz w:val="20"/>
                <w:szCs w:val="20"/>
                <w:lang w:eastAsia="pl-PL"/>
              </w:rPr>
              <w:t>Prawo przedsiębiorców</w:t>
            </w:r>
            <w:r w:rsidRPr="008241C5">
              <w:rPr>
                <w:rFonts w:ascii="Calibri" w:eastAsia="Times New Roman" w:hAnsi="Calibri" w:cs="Times New Roman"/>
                <w:b/>
                <w:sz w:val="20"/>
                <w:vertAlign w:val="superscript"/>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prowadzi mikroprzedsiębiorstwo albo małe przedsiębiorstwo w rozumieniu przepisów  rozporządzenia 651/2014</w:t>
            </w:r>
            <w:r w:rsidRPr="008241C5">
              <w:rPr>
                <w:rFonts w:ascii="Calibri" w:eastAsia="Times New Roman" w:hAnsi="Calibri" w:cs="Times New Roman"/>
                <w:sz w:val="20"/>
                <w:vertAlign w:val="superscript"/>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41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4E91" w:rsidRPr="008241C5" w:rsidRDefault="008241C5" w:rsidP="008241C5">
            <w:pPr>
              <w:spacing w:after="0" w:line="240" w:lineRule="auto"/>
              <w:jc w:val="both"/>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jest zgodna z celem (-ami) określonym (-ymi) w PROW na lata 2014-2020</w:t>
            </w:r>
            <w:r w:rsidRPr="008241C5">
              <w:rPr>
                <w:rFonts w:ascii="Calibri" w:eastAsia="Times New Roman" w:hAnsi="Calibri" w:cs="Times New Roman"/>
                <w:sz w:val="20"/>
                <w:vertAlign w:val="superscript"/>
                <w:lang w:eastAsia="pl-PL"/>
              </w:rPr>
              <w:footnoteReference w:id="8"/>
            </w:r>
            <w:r w:rsidRPr="008241C5">
              <w:rPr>
                <w:rFonts w:ascii="Calibri" w:eastAsia="Times New Roman" w:hAnsi="Calibri" w:cs="Times New Roman"/>
                <w:sz w:val="20"/>
                <w:szCs w:val="20"/>
                <w:lang w:eastAsia="pl-PL"/>
              </w:rPr>
              <w:t xml:space="preserve"> dla działania M19, a jej realizacja pozwoli na osiągnięcie zakładanych wskaźników </w:t>
            </w:r>
            <w:r w:rsidRPr="008241C5">
              <w:rPr>
                <w:rFonts w:ascii="Calibri" w:eastAsia="Calibri" w:hAnsi="Calibri" w:cs="Times New Roman"/>
                <w:sz w:val="20"/>
                <w:szCs w:val="20"/>
              </w:rPr>
              <w:t xml:space="preserve"> </w:t>
            </w:r>
            <w:r w:rsidRPr="008241C5">
              <w:rPr>
                <w:rFonts w:ascii="Calibri" w:eastAsia="Times New Roman" w:hAnsi="Calibri" w:cs="Times New Roman"/>
                <w:sz w:val="20"/>
                <w:szCs w:val="20"/>
                <w:lang w:eastAsia="pl-PL"/>
              </w:rPr>
              <w:t>przypisanych do tej operacji.</w:t>
            </w:r>
          </w:p>
          <w:p w:rsidR="006C4E91" w:rsidRPr="008241C5" w:rsidRDefault="006C4E91" w:rsidP="008241C5">
            <w:pPr>
              <w:spacing w:after="0" w:line="240" w:lineRule="auto"/>
              <w:rPr>
                <w:rFonts w:ascii="Calibri" w:eastAsia="Times New Roman" w:hAnsi="Calibri"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C4E91" w:rsidRDefault="006C4E91" w:rsidP="008241C5">
            <w:pPr>
              <w:spacing w:after="0" w:line="240" w:lineRule="auto"/>
              <w:rPr>
                <w:rFonts w:ascii="Calibri" w:eastAsia="Times New Roman" w:hAnsi="Calibri" w:cs="Times New Roman"/>
                <w:sz w:val="20"/>
                <w:szCs w:val="20"/>
                <w:lang w:eastAsia="pl-PL"/>
              </w:rPr>
            </w:pPr>
          </w:p>
          <w:p w:rsidR="006C4E91" w:rsidRDefault="008241C5" w:rsidP="008241C5">
            <w:pPr>
              <w:spacing w:after="0" w:line="240" w:lineRule="auto"/>
              <w:rPr>
                <w:rFonts w:ascii="Calibri" w:eastAsia="Times New Roman" w:hAnsi="Calibri" w:cs="Times New Roman"/>
                <w:sz w:val="20"/>
                <w:szCs w:val="20"/>
                <w:vertAlign w:val="superscript"/>
                <w:lang w:eastAsia="pl-PL"/>
              </w:rPr>
            </w:pPr>
            <w:r w:rsidRPr="008241C5">
              <w:rPr>
                <w:rFonts w:ascii="Calibri" w:eastAsia="Times New Roman" w:hAnsi="Calibri" w:cs="Times New Roman"/>
                <w:sz w:val="20"/>
                <w:szCs w:val="20"/>
                <w:lang w:eastAsia="pl-PL"/>
              </w:rPr>
              <w:t>Operacja jest zgodna z zakresem po</w:t>
            </w:r>
            <w:r w:rsidR="00E24338">
              <w:rPr>
                <w:rFonts w:ascii="Calibri" w:eastAsia="Times New Roman" w:hAnsi="Calibri" w:cs="Times New Roman"/>
                <w:sz w:val="20"/>
                <w:szCs w:val="20"/>
                <w:lang w:eastAsia="pl-PL"/>
              </w:rPr>
              <w:t>mocy określonym w</w:t>
            </w:r>
            <w:r w:rsidR="00E24338" w:rsidRPr="00E24338">
              <w:rPr>
                <w:rFonts w:ascii="Calibri" w:eastAsia="Times New Roman" w:hAnsi="Calibri" w:cs="Times New Roman"/>
                <w:sz w:val="20"/>
                <w:szCs w:val="20"/>
                <w:lang w:eastAsia="pl-PL"/>
              </w:rPr>
              <w:t xml:space="preserve"> </w:t>
            </w:r>
            <w:r w:rsidR="00E24338" w:rsidRPr="00E24338">
              <w:rPr>
                <w:rFonts w:ascii="Arial" w:eastAsia="Times New Roman" w:hAnsi="Arial" w:cs="Arial"/>
                <w:sz w:val="20"/>
                <w:szCs w:val="20"/>
                <w:lang w:eastAsia="pl-PL"/>
              </w:rPr>
              <w:t>§</w:t>
            </w:r>
            <w:r w:rsidRPr="008241C5">
              <w:rPr>
                <w:rFonts w:ascii="Calibri" w:eastAsia="Times New Roman" w:hAnsi="Calibri" w:cs="Times New Roman"/>
                <w:sz w:val="20"/>
                <w:szCs w:val="20"/>
                <w:lang w:eastAsia="pl-PL"/>
              </w:rPr>
              <w:t xml:space="preserve"> 2 ust. 1 rozporządzenia</w:t>
            </w:r>
            <w:r w:rsidRPr="008241C5">
              <w:rPr>
                <w:rFonts w:ascii="Calibri" w:eastAsia="Times New Roman" w:hAnsi="Calibri" w:cs="Times New Roman"/>
                <w:sz w:val="20"/>
                <w:szCs w:val="20"/>
                <w:vertAlign w:val="superscript"/>
                <w:lang w:eastAsia="pl-PL"/>
              </w:rPr>
              <w:t>5</w:t>
            </w:r>
          </w:p>
          <w:p w:rsidR="006C4E91" w:rsidRDefault="006C4E91" w:rsidP="008241C5">
            <w:pPr>
              <w:spacing w:after="0" w:line="240" w:lineRule="auto"/>
              <w:rPr>
                <w:rFonts w:ascii="Calibri" w:eastAsia="Times New Roman" w:hAnsi="Calibri" w:cs="Times New Roman"/>
                <w:sz w:val="20"/>
                <w:szCs w:val="20"/>
                <w:vertAlign w:val="superscript"/>
                <w:lang w:eastAsia="pl-PL"/>
              </w:rPr>
            </w:pPr>
          </w:p>
          <w:p w:rsidR="006C4E91" w:rsidRPr="008241C5" w:rsidRDefault="006C4E91" w:rsidP="008241C5">
            <w:pPr>
              <w:spacing w:after="0" w:line="240" w:lineRule="auto"/>
              <w:rPr>
                <w:rFonts w:ascii="Calibri" w:eastAsia="Times New Roman" w:hAnsi="Calibri"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8241C5">
              <w:rPr>
                <w:rFonts w:ascii="Calibri" w:eastAsia="Times New Roman" w:hAnsi="Calibri" w:cs="Times New Roman"/>
                <w:sz w:val="20"/>
                <w:vertAlign w:val="superscript"/>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lightGray"/>
                <w:lang w:eastAsia="pl-PL"/>
              </w:rPr>
            </w:pPr>
            <w:r w:rsidRPr="008241C5">
              <w:rPr>
                <w:rFonts w:ascii="Calibri" w:eastAsia="Times New Roman" w:hAnsi="Calibri" w:cs="Times New Roman"/>
                <w:sz w:val="20"/>
                <w:szCs w:val="20"/>
                <w:highlight w:val="lightGray"/>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7.</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highlight w:val="lightGray"/>
                <w:lang w:eastAsia="pl-PL"/>
              </w:rPr>
            </w:pPr>
            <w:r w:rsidRPr="008241C5">
              <w:rPr>
                <w:rFonts w:ascii="Calibri" w:eastAsia="Times New Roman" w:hAnsi="Calibri" w:cs="Times New Roman"/>
                <w:sz w:val="20"/>
                <w:szCs w:val="20"/>
                <w:highlight w:val="lightGray"/>
                <w:lang w:eastAsia="pl-PL"/>
              </w:rPr>
              <w:t>Wnioskodawca, realizujący operację w zakresie innym niż określony w § 2 ust.1 pkt 2 lit. a rozporządzenia</w:t>
            </w:r>
            <w:r w:rsidRPr="008241C5">
              <w:rPr>
                <w:rFonts w:ascii="Calibri" w:eastAsia="Calibri" w:hAnsi="Calibri" w:cs="Times New Roman"/>
                <w:sz w:val="20"/>
                <w:highlight w:val="lightGray"/>
                <w:vertAlign w:val="superscript"/>
                <w:lang w:eastAsia="pl-PL"/>
              </w:rPr>
              <w:footnoteReference w:id="10"/>
            </w:r>
            <w:r w:rsidRPr="008241C5">
              <w:rPr>
                <w:rFonts w:ascii="Calibri" w:eastAsia="Times New Roman" w:hAnsi="Calibri" w:cs="Times New Roman"/>
                <w:sz w:val="20"/>
                <w:szCs w:val="20"/>
                <w:highlight w:val="lightGray"/>
                <w:lang w:eastAsia="pl-PL"/>
              </w:rPr>
              <w:t xml:space="preserve"> spełnia co najmniej jeden z poniższych warunków: </w:t>
            </w:r>
          </w:p>
        </w:tc>
        <w:tc>
          <w:tcPr>
            <w:tcW w:w="59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85" w:type="dxa"/>
            <w:gridSpan w:val="5"/>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59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c)</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d)</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8.</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jest uzasadniona ekonomicznie i będzie realizowana zgodnie z biznesplanem (nie dotyczy operacji  realizowanej wyłącznie w zakresie określonym w § 2 ust.1 pkt 1 lub 5-8 rozporządzenia</w:t>
            </w:r>
            <w:r w:rsidRPr="008241C5">
              <w:rPr>
                <w:rFonts w:ascii="Calibri" w:eastAsia="Times New Roman" w:hAnsi="Calibri" w:cs="Times New Roman"/>
                <w:sz w:val="20"/>
                <w:vertAlign w:val="superscript"/>
                <w:lang w:eastAsia="pl-PL"/>
              </w:rPr>
              <w:footnoteReference w:id="11"/>
            </w:r>
            <w:r w:rsidRPr="008241C5">
              <w:rPr>
                <w:rFonts w:ascii="Calibri" w:eastAsia="Times New Roman" w:hAnsi="Calibri" w:cs="Times New Roman"/>
                <w:sz w:val="20"/>
                <w:szCs w:val="20"/>
                <w:lang w:eastAsia="pl-PL"/>
              </w:rPr>
              <w:t>), który zawiera informacje wskazane w § 4 ust.4 rozporządzenia</w:t>
            </w:r>
            <w:r w:rsidRPr="008241C5">
              <w:rPr>
                <w:rFonts w:ascii="Calibri" w:eastAsia="Times New Roman" w:hAnsi="Calibri" w:cs="Times New Roman"/>
                <w:sz w:val="20"/>
                <w:vertAlign w:val="superscript"/>
                <w:lang w:eastAsia="pl-PL"/>
              </w:rPr>
              <w:footnoteReference w:id="12"/>
            </w:r>
            <w:r w:rsidRPr="008241C5">
              <w:rPr>
                <w:rFonts w:ascii="Calibri" w:eastAsia="Times New Roman" w:hAnsi="Calibri" w:cs="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9.</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35E1C"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Została wydana ostateczna decyzja o środowiskowych uwarunkowaniach, jeżeli jej wydanie jest wymagane przepisami odrębnymi </w:t>
            </w:r>
          </w:p>
          <w:p w:rsidR="00120751" w:rsidRPr="008241C5" w:rsidRDefault="00120751" w:rsidP="008241C5">
            <w:pPr>
              <w:spacing w:after="0" w:line="240" w:lineRule="auto"/>
              <w:rPr>
                <w:rFonts w:ascii="Calibri" w:eastAsia="Times New Roman" w:hAnsi="Calibri" w:cs="Times New Roman"/>
                <w:sz w:val="20"/>
                <w:szCs w:val="20"/>
                <w:lang w:eastAsia="pl-PL"/>
              </w:rPr>
            </w:pP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lastRenderedPageBreak/>
              <w:t>VII.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gridAfter w:val="11"/>
          <w:wAfter w:w="6281" w:type="dxa"/>
          <w:trHeight w:val="276"/>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VIII.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w:t>
            </w:r>
            <w:r w:rsidR="00AA0357">
              <w:rPr>
                <w:rFonts w:ascii="Calibri" w:eastAsia="Times New Roman" w:hAnsi="Calibri" w:cs="Times New Roman"/>
                <w:sz w:val="20"/>
                <w:szCs w:val="20"/>
                <w:lang w:eastAsia="pl-PL"/>
              </w:rPr>
              <w:t>kodawca w okresie 3 miesięcy</w:t>
            </w:r>
            <w:r w:rsidRPr="008241C5">
              <w:rPr>
                <w:rFonts w:ascii="Calibri" w:eastAsia="Times New Roman" w:hAnsi="Calibri" w:cs="Times New Roman"/>
                <w:sz w:val="20"/>
                <w:szCs w:val="20"/>
                <w:lang w:eastAsia="pl-PL"/>
              </w:rPr>
              <w:t xml:space="preserve"> poprzedzających dzień złożenia wniosku o przyznanie tej pomocy nie wykonywał działalności gospodarczej, do której stosuje się przepisy ustawy </w:t>
            </w:r>
            <w:r w:rsidR="00AA0357">
              <w:rPr>
                <w:rFonts w:ascii="Calibri" w:eastAsia="Times New Roman" w:hAnsi="Calibri" w:cs="Times New Roman"/>
                <w:sz w:val="20"/>
                <w:szCs w:val="20"/>
                <w:lang w:eastAsia="pl-PL"/>
              </w:rPr>
              <w:t>Prawo przedsiębiorców</w:t>
            </w:r>
            <w:r w:rsidRPr="008241C5">
              <w:rPr>
                <w:rFonts w:ascii="Calibri" w:eastAsia="Times New Roman" w:hAnsi="Calibri" w:cs="Times New Roman"/>
                <w:sz w:val="20"/>
                <w:vertAlign w:val="superscript"/>
                <w:lang w:eastAsia="pl-PL"/>
              </w:rPr>
              <w:footnoteReference w:id="13"/>
            </w:r>
            <w:r w:rsidRPr="008241C5">
              <w:rPr>
                <w:rFonts w:ascii="Calibri" w:eastAsia="Times New Roman" w:hAnsi="Calibri" w:cs="Times New Roman"/>
                <w:sz w:val="20"/>
                <w:szCs w:val="20"/>
                <w:lang w:eastAsia="pl-PL"/>
              </w:rPr>
              <w:t xml:space="preserve"> </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755352">
            <w:pPr>
              <w:spacing w:after="0" w:line="240" w:lineRule="auto"/>
              <w:jc w:val="both"/>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zakłada podjęcie we własnym imieniu działalności gospodarczej, do której stosuje się przepisy ustawy </w:t>
            </w:r>
            <w:r w:rsidR="00755352">
              <w:rPr>
                <w:rFonts w:ascii="Calibri" w:eastAsia="Times New Roman" w:hAnsi="Calibri" w:cs="Times New Roman"/>
                <w:sz w:val="20"/>
                <w:szCs w:val="20"/>
                <w:lang w:eastAsia="pl-PL"/>
              </w:rPr>
              <w:t xml:space="preserve"> Prawo przedsiębiorców</w:t>
            </w:r>
            <w:r w:rsidR="00755352" w:rsidRPr="008241C5">
              <w:rPr>
                <w:rFonts w:ascii="Calibri" w:eastAsia="Times New Roman" w:hAnsi="Calibri" w:cs="Times New Roman"/>
                <w:sz w:val="20"/>
                <w:vertAlign w:val="superscript"/>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5352" w:rsidRDefault="008241C5" w:rsidP="00755352">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Operacja zakłada zgłoszenie Wnioskodawcy do ubezpieczenia emerytalnego, ubezpieczeń rentowych i ubezpieczenia wypadkowego na podstawie przepisów o systemie ubezpieczeń </w:t>
            </w:r>
            <w:r w:rsidR="00755352">
              <w:rPr>
                <w:rFonts w:ascii="Calibri" w:eastAsia="Times New Roman" w:hAnsi="Calibri" w:cs="Times New Roman"/>
                <w:sz w:val="20"/>
                <w:szCs w:val="20"/>
                <w:lang w:eastAsia="pl-PL"/>
              </w:rPr>
              <w:t>społecznych z tytułu wykonywania tej działalności, lub</w:t>
            </w:r>
          </w:p>
          <w:p w:rsidR="008241C5" w:rsidRPr="008241C5" w:rsidRDefault="00755352" w:rsidP="008241C5">
            <w:pPr>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utworzenie co najmniej jednego miejsca pracy w przeliczeniu na pełne etaty </w:t>
            </w:r>
            <w:r w:rsidR="00E34E95">
              <w:rPr>
                <w:rFonts w:ascii="Calibri" w:eastAsia="Times New Roman" w:hAnsi="Calibri" w:cs="Times New Roman"/>
                <w:sz w:val="20"/>
                <w:szCs w:val="20"/>
                <w:lang w:eastAsia="pl-PL"/>
              </w:rPr>
              <w:t>średnioroczne, gdy jest to uzasadnione zakresem realizacji operacji i 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6.</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Koszty planowane do poniesienia w ramach operacji mieszczą się w zakresie kosztów, o których mowa w § 17 ust. 1 rozporządzenia</w:t>
            </w:r>
            <w:r w:rsidRPr="008241C5">
              <w:rPr>
                <w:rFonts w:ascii="Calibri" w:eastAsia="Times New Roman" w:hAnsi="Calibri" w:cs="Times New Roman"/>
                <w:sz w:val="20"/>
                <w:vertAlign w:val="superscript"/>
                <w:lang w:eastAsia="pl-PL"/>
              </w:rPr>
              <w:footnoteReference w:id="15"/>
            </w:r>
            <w:r w:rsidRPr="008241C5">
              <w:rPr>
                <w:rFonts w:ascii="Calibri" w:eastAsia="Times New Roman" w:hAnsi="Calibri" w:cs="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7.</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t>IX.</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p w:rsidR="008241C5" w:rsidRPr="008241C5" w:rsidRDefault="008241C5" w:rsidP="00120751">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korzystanie z infrastruktury inkubatora przetwórstwa lokalnego przez  podmioty inne niż Wnioskodawca - na podstawie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Biznesplan nie zakłada osiągania zysków z działalności prowadzonej w ramach inkubatorów, w przypadku gdy operacja będzie realizowana w zakresie określonym § 2 ust. 1 pkt 2 lit. b rozporządzenia</w:t>
            </w:r>
            <w:r w:rsidRPr="008241C5">
              <w:rPr>
                <w:rFonts w:ascii="Calibri" w:eastAsia="Times New Roman" w:hAnsi="Calibri" w:cs="Times New Roman"/>
                <w:sz w:val="20"/>
                <w:vertAlign w:val="superscript"/>
                <w:lang w:eastAsia="pl-PL"/>
              </w:rPr>
              <w:footnoteReference w:id="16"/>
            </w:r>
            <w:r w:rsidRPr="008241C5">
              <w:rPr>
                <w:rFonts w:ascii="Calibri" w:eastAsia="Times New Roman" w:hAnsi="Calibri" w:cs="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Wspierane inkubatory przetwórstwa lokalnego produktów rolnych są/będą to przedsiębiorstwa spożywcze w rozumieniu art. 3 pkt 2 rozporządzenia (WE) nr 178/2002</w:t>
            </w:r>
            <w:r w:rsidRPr="008241C5">
              <w:rPr>
                <w:rFonts w:ascii="Calibri" w:eastAsia="Times New Roman" w:hAnsi="Calibri" w:cs="Times New Roman"/>
                <w:sz w:val="20"/>
                <w:vertAlign w:val="superscript"/>
                <w:lang w:eastAsia="pl-PL"/>
              </w:rPr>
              <w:footnoteReference w:id="17"/>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3901AA">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003901AA">
              <w:rPr>
                <w:rFonts w:ascii="Calibri" w:eastAsia="Times New Roman" w:hAnsi="Calibri" w:cs="Times New Roman"/>
                <w:sz w:val="20"/>
                <w:szCs w:val="20"/>
                <w:lang w:eastAsia="pl-PL"/>
              </w:rPr>
              <w:t>Prawo przedsiębiorców</w:t>
            </w:r>
            <w:r w:rsidRPr="008241C5">
              <w:rPr>
                <w:rFonts w:ascii="Calibri" w:eastAsia="Times New Roman" w:hAnsi="Calibri" w:cs="Times New Roman"/>
                <w:sz w:val="20"/>
                <w:szCs w:val="20"/>
                <w:lang w:eastAsia="pl-PL"/>
              </w:rPr>
              <w:t xml:space="preserve"> oraz nadal wykonuje tę działalność</w:t>
            </w:r>
            <w:r w:rsidRPr="008241C5">
              <w:rPr>
                <w:rFonts w:ascii="Calibri" w:eastAsia="Times New Roman" w:hAnsi="Calibri" w:cs="Times New Roman"/>
                <w:sz w:val="20"/>
                <w:vertAlign w:val="superscript"/>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sidR="003901AA">
              <w:rPr>
                <w:rFonts w:ascii="Calibri" w:eastAsia="Times New Roman" w:hAnsi="Calibri" w:cs="Times New Roman"/>
                <w:sz w:val="20"/>
                <w:szCs w:val="20"/>
                <w:lang w:eastAsia="pl-PL"/>
              </w:rPr>
              <w:t>.</w:t>
            </w:r>
            <w:r w:rsidRPr="008241C5">
              <w:rPr>
                <w:rFonts w:ascii="Calibri" w:eastAsia="Times New Roman" w:hAnsi="Calibri" w:cs="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przedsiębiorczości na obszarze wiejskim objętym LSR w zakresie określonym w § 2 ust. 1 pkt 2 lit. a-c rozporządzenia</w:t>
            </w:r>
            <w:r w:rsidRPr="008241C5">
              <w:rPr>
                <w:rFonts w:ascii="Calibri" w:eastAsia="Times New Roman" w:hAnsi="Calibri" w:cs="Times New Roman"/>
                <w:b/>
                <w:sz w:val="20"/>
                <w:vertAlign w:val="superscript"/>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8241C5">
              <w:rPr>
                <w:rFonts w:ascii="Calibri" w:eastAsia="Times New Roman" w:hAnsi="Calibri" w:cs="Times New Roman"/>
                <w:sz w:val="20"/>
                <w:vertAlign w:val="superscript"/>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b/>
                <w:sz w:val="20"/>
                <w:szCs w:val="20"/>
                <w:highlight w:val="green"/>
                <w:lang w:eastAsia="pl-PL"/>
              </w:rPr>
            </w:pPr>
            <w:r w:rsidRPr="008241C5">
              <w:rPr>
                <w:rFonts w:ascii="Calibri" w:eastAsia="Times New Roman" w:hAnsi="Calibri" w:cs="Times New Roman"/>
                <w:b/>
                <w:sz w:val="20"/>
                <w:szCs w:val="20"/>
                <w:lang w:eastAsia="pl-PL"/>
              </w:rPr>
              <w:t>XII.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podnoszenia kompetencji osób realizujących operacje w zakresie określonym w § 2 ust. 1 pkt 2 lit. a-c rozporządzenia</w:t>
            </w:r>
            <w:r w:rsidRPr="008241C5">
              <w:rPr>
                <w:rFonts w:ascii="Calibri" w:eastAsia="Times New Roman" w:hAnsi="Calibri" w:cs="Times New Roman"/>
                <w:b/>
                <w:sz w:val="20"/>
                <w:vertAlign w:val="superscript"/>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lastRenderedPageBreak/>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Wnioskodawca ubiega się jednocześnie o przyznanie pomocy na operacje w zakresie określonym w  § 2 ust. 1 pkt 2 lit. a-c rozporządzenia</w:t>
            </w:r>
            <w:r w:rsidRPr="008241C5">
              <w:rPr>
                <w:rFonts w:ascii="Calibri" w:eastAsia="Times New Roman" w:hAnsi="Calibri" w:cs="Times New Roman"/>
                <w:sz w:val="20"/>
                <w:vertAlign w:val="superscript"/>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9"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61"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5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9"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wykonujący działalność gospodarczą  wspólnie ubiegają się o pomoc:</w:t>
            </w:r>
          </w:p>
        </w:tc>
        <w:tc>
          <w:tcPr>
            <w:tcW w:w="7399" w:type="dxa"/>
            <w:gridSpan w:val="35"/>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a).</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ramach krótkich łańcuchów dostaw w rozumieniu art. 2 ust. 1 akapit drugi lit. m rozporządzenia nr 1305/2013</w:t>
            </w:r>
            <w:r w:rsidRPr="008241C5">
              <w:rPr>
                <w:rFonts w:ascii="Calibri" w:eastAsia="Calibri" w:hAnsi="Calibri" w:cs="Times New Roman"/>
                <w:sz w:val="20"/>
                <w:vertAlign w:val="superscript"/>
                <w:lang w:eastAsia="pl-PL"/>
              </w:rPr>
              <w:footnoteReference w:id="23"/>
            </w:r>
            <w:r w:rsidRPr="008241C5">
              <w:rPr>
                <w:rFonts w:ascii="Calibri" w:eastAsia="Times New Roman" w:hAnsi="Calibri" w:cs="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c)</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4.</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5.</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Porozumienie o wspólnej realizacji operacji zawiera postanowienia, o których mowa w § 10 ust. 2 rozporządzenia</w:t>
            </w:r>
            <w:r w:rsidRPr="008241C5">
              <w:rPr>
                <w:rFonts w:ascii="Calibri" w:eastAsia="Times New Roman" w:hAnsi="Calibri" w:cs="Times New Roman"/>
                <w:sz w:val="20"/>
                <w:vertAlign w:val="superscript"/>
                <w:lang w:eastAsia="pl-PL"/>
              </w:rPr>
              <w:footnoteReference w:id="24"/>
            </w:r>
          </w:p>
        </w:tc>
        <w:tc>
          <w:tcPr>
            <w:tcW w:w="581"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Times New Roman" w:hAnsi="Calibri" w:cs="Times New Roman"/>
                <w:b/>
                <w:bCs/>
                <w:sz w:val="20"/>
                <w:szCs w:val="20"/>
                <w:highlight w:val="green"/>
                <w:lang w:eastAsia="pl-PL"/>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left="-19"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XIV.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8241C5">
              <w:rPr>
                <w:rFonts w:ascii="Calibri" w:eastAsia="Times New Roman" w:hAnsi="Calibri" w:cs="Times New Roman"/>
                <w:sz w:val="20"/>
                <w:vertAlign w:val="superscript"/>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ind w:right="-74"/>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XV.</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XVI.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3.</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1983"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120751">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120751">
            <w:pPr>
              <w:spacing w:after="0" w:line="240" w:lineRule="auto"/>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120751">
            <w:pPr>
              <w:spacing w:after="0" w:line="240" w:lineRule="auto"/>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8"/>
                <w:szCs w:val="18"/>
                <w:lang w:eastAsia="pl-PL"/>
              </w:rPr>
            </w:pPr>
            <w:r w:rsidRPr="008241C5">
              <w:rPr>
                <w:rFonts w:ascii="Calibri" w:eastAsia="Times New Roman" w:hAnsi="Calibri" w:cs="Times New Roman"/>
                <w:b/>
                <w:sz w:val="18"/>
                <w:szCs w:val="18"/>
                <w:lang w:eastAsia="pl-PL"/>
              </w:rPr>
              <w:lastRenderedPageBreak/>
              <w:t>XVII.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highlight w:val="green"/>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highlight w:val="green"/>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16"/>
                <w:szCs w:val="16"/>
                <w:lang w:eastAsia="pl-PL"/>
              </w:rPr>
            </w:pPr>
            <w:r w:rsidRPr="008241C5">
              <w:rPr>
                <w:rFonts w:ascii="Calibri" w:eastAsia="Times New Roman" w:hAnsi="Calibri" w:cs="Times New Roman"/>
                <w:b/>
                <w:sz w:val="16"/>
                <w:szCs w:val="16"/>
                <w:lang w:eastAsia="pl-PL"/>
              </w:rPr>
              <w:t>XVIII.</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b/>
                <w:sz w:val="20"/>
                <w:szCs w:val="20"/>
                <w:lang w:eastAsia="pl-PL"/>
              </w:rPr>
            </w:pPr>
            <w:r w:rsidRPr="008241C5">
              <w:rPr>
                <w:rFonts w:ascii="Calibri" w:eastAsia="Times New Roman" w:hAnsi="Calibri" w:cs="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1.</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r w:rsidR="008241C5" w:rsidRPr="008241C5" w:rsidTr="00840A9C">
        <w:trPr>
          <w:gridAfter w:val="11"/>
          <w:wAfter w:w="6281" w:type="dxa"/>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18"/>
                <w:szCs w:val="18"/>
                <w:lang w:eastAsia="pl-PL"/>
              </w:rPr>
            </w:pPr>
            <w:r w:rsidRPr="008241C5">
              <w:rPr>
                <w:rFonts w:ascii="Calibri" w:eastAsia="Times New Roman" w:hAnsi="Calibri" w:cs="Times New Roman"/>
                <w:sz w:val="18"/>
                <w:szCs w:val="18"/>
                <w:lang w:eastAsia="pl-PL"/>
              </w:rPr>
              <w:t>2.</w:t>
            </w:r>
          </w:p>
        </w:tc>
        <w:tc>
          <w:tcPr>
            <w:tcW w:w="76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41C5" w:rsidRPr="008241C5" w:rsidRDefault="008241C5" w:rsidP="008241C5">
            <w:pPr>
              <w:spacing w:after="0" w:line="240" w:lineRule="auto"/>
              <w:rPr>
                <w:rFonts w:ascii="Calibri" w:eastAsia="Times New Roman" w:hAnsi="Calibri" w:cs="Times New Roman"/>
                <w:sz w:val="20"/>
                <w:szCs w:val="20"/>
                <w:lang w:eastAsia="pl-PL"/>
              </w:rPr>
            </w:pPr>
            <w:r w:rsidRPr="008241C5">
              <w:rPr>
                <w:rFonts w:ascii="Calibri" w:eastAsia="Times New Roman" w:hAnsi="Calibri" w:cs="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Times New Roman" w:hAnsi="Calibri" w:cs="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63" w:type="dxa"/>
            <w:gridSpan w:val="4"/>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gridSpan w:val="4"/>
            <w:tcBorders>
              <w:top w:val="single" w:sz="4" w:space="0" w:color="auto"/>
              <w:left w:val="single" w:sz="4" w:space="0" w:color="auto"/>
              <w:bottom w:val="single" w:sz="4" w:space="0" w:color="auto"/>
              <w:right w:val="single" w:sz="12"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8241C5" w:rsidRPr="008241C5" w:rsidRDefault="008241C5" w:rsidP="008241C5">
            <w:pPr>
              <w:spacing w:after="0" w:line="240" w:lineRule="auto"/>
              <w:jc w:val="center"/>
              <w:rPr>
                <w:rFonts w:ascii="Calibri" w:eastAsia="Calibri" w:hAnsi="Calibri"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hideMark/>
          </w:tcPr>
          <w:p w:rsidR="008241C5" w:rsidRPr="008241C5" w:rsidRDefault="008241C5" w:rsidP="008241C5">
            <w:pPr>
              <w:spacing w:after="0" w:line="240" w:lineRule="auto"/>
              <w:jc w:val="center"/>
              <w:rPr>
                <w:rFonts w:ascii="Calibri" w:eastAsia="Calibri" w:hAnsi="Calibri" w:cs="Times New Roman"/>
                <w:sz w:val="20"/>
                <w:szCs w:val="20"/>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8241C5" w:rsidRPr="008241C5" w:rsidRDefault="008241C5" w:rsidP="008241C5">
            <w:pPr>
              <w:spacing w:after="0" w:line="240" w:lineRule="auto"/>
              <w:jc w:val="center"/>
              <w:rPr>
                <w:rFonts w:ascii="Calibri" w:eastAsia="Calibri" w:hAnsi="Calibri" w:cs="Times New Roman"/>
                <w:sz w:val="20"/>
                <w:szCs w:val="20"/>
              </w:rPr>
            </w:pPr>
          </w:p>
        </w:tc>
      </w:tr>
    </w:tbl>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582"/>
        <w:gridCol w:w="1559"/>
        <w:gridCol w:w="12"/>
        <w:gridCol w:w="102"/>
        <w:gridCol w:w="94"/>
        <w:gridCol w:w="353"/>
        <w:gridCol w:w="311"/>
        <w:gridCol w:w="232"/>
        <w:gridCol w:w="313"/>
        <w:gridCol w:w="7"/>
        <w:gridCol w:w="224"/>
        <w:gridCol w:w="287"/>
        <w:gridCol w:w="257"/>
        <w:gridCol w:w="332"/>
        <w:gridCol w:w="187"/>
        <w:gridCol w:w="12"/>
        <w:gridCol w:w="13"/>
        <w:gridCol w:w="186"/>
        <w:gridCol w:w="42"/>
        <w:gridCol w:w="316"/>
        <w:gridCol w:w="221"/>
        <w:gridCol w:w="323"/>
        <w:gridCol w:w="23"/>
        <w:gridCol w:w="349"/>
        <w:gridCol w:w="171"/>
        <w:gridCol w:w="169"/>
        <w:gridCol w:w="375"/>
        <w:gridCol w:w="334"/>
        <w:gridCol w:w="210"/>
        <w:gridCol w:w="544"/>
        <w:gridCol w:w="544"/>
        <w:gridCol w:w="261"/>
        <w:gridCol w:w="1417"/>
        <w:gridCol w:w="2127"/>
        <w:gridCol w:w="112"/>
        <w:gridCol w:w="29"/>
      </w:tblGrid>
      <w:tr w:rsidR="008241C5" w:rsidRPr="008241C5" w:rsidTr="00840A9C">
        <w:trPr>
          <w:gridAfter w:val="2"/>
          <w:wAfter w:w="141" w:type="dxa"/>
          <w:trHeight w:val="417"/>
        </w:trPr>
        <w:tc>
          <w:tcPr>
            <w:tcW w:w="15310" w:type="dxa"/>
            <w:gridSpan w:val="35"/>
            <w:tcBorders>
              <w:top w:val="single" w:sz="4" w:space="0" w:color="auto"/>
              <w:left w:val="single" w:sz="4" w:space="0" w:color="auto"/>
              <w:bottom w:val="nil"/>
              <w:right w:val="single" w:sz="4" w:space="0" w:color="auto"/>
            </w:tcBorders>
            <w:shd w:val="clear" w:color="auto" w:fill="BFBFBF"/>
          </w:tcPr>
          <w:p w:rsidR="008241C5" w:rsidRPr="008241C5" w:rsidRDefault="008241C5" w:rsidP="008241C5">
            <w:pPr>
              <w:spacing w:after="0" w:line="240" w:lineRule="auto"/>
              <w:jc w:val="center"/>
              <w:rPr>
                <w:rFonts w:ascii="Calibri" w:eastAsia="Calibri" w:hAnsi="Calibri" w:cs="Times New Roman"/>
              </w:rPr>
            </w:pPr>
            <w:r w:rsidRPr="008241C5">
              <w:rPr>
                <w:rFonts w:ascii="Calibri" w:eastAsia="Times New Roman" w:hAnsi="Calibri" w:cs="Times New Roman"/>
                <w:b/>
                <w:bCs/>
                <w:sz w:val="24"/>
                <w:szCs w:val="24"/>
                <w:lang w:eastAsia="pl-PL"/>
              </w:rPr>
              <w:t xml:space="preserve">               WYNIK OCENY ZGODNOŚCI OPERACJI Z WARUNKAMI CZĘŚCI A3.</w:t>
            </w:r>
          </w:p>
        </w:tc>
      </w:tr>
      <w:tr w:rsidR="008241C5" w:rsidRPr="008241C5" w:rsidTr="00840A9C">
        <w:trPr>
          <w:gridAfter w:val="2"/>
          <w:wAfter w:w="141" w:type="dxa"/>
        </w:trPr>
        <w:tc>
          <w:tcPr>
            <w:tcW w:w="7926" w:type="dxa"/>
            <w:gridSpan w:val="20"/>
            <w:tcBorders>
              <w:top w:val="nil"/>
              <w:left w:val="single" w:sz="4" w:space="0" w:color="auto"/>
              <w:bottom w:val="nil"/>
              <w:right w:val="nil"/>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b/>
              </w:rPr>
              <w:t xml:space="preserve">                                                                   Weryfikujący</w:t>
            </w:r>
          </w:p>
        </w:tc>
        <w:tc>
          <w:tcPr>
            <w:tcW w:w="7384" w:type="dxa"/>
            <w:gridSpan w:val="15"/>
            <w:tcBorders>
              <w:top w:val="nil"/>
              <w:left w:val="nil"/>
              <w:bottom w:val="nil"/>
              <w:right w:val="single" w:sz="4" w:space="0" w:color="auto"/>
            </w:tcBorders>
            <w:shd w:val="clear" w:color="auto" w:fill="D9D9D9"/>
          </w:tcPr>
          <w:p w:rsidR="008241C5" w:rsidRPr="008241C5" w:rsidRDefault="008241C5" w:rsidP="008241C5">
            <w:pPr>
              <w:spacing w:after="0" w:line="240" w:lineRule="auto"/>
              <w:jc w:val="center"/>
              <w:rPr>
                <w:rFonts w:ascii="Calibri" w:eastAsia="Calibri" w:hAnsi="Calibri" w:cs="Times New Roman"/>
                <w:b/>
              </w:rPr>
            </w:pPr>
            <w:r w:rsidRPr="008241C5">
              <w:rPr>
                <w:rFonts w:ascii="Calibri" w:eastAsia="Calibri" w:hAnsi="Calibri" w:cs="Times New Roman"/>
              </w:rPr>
              <w:t xml:space="preserve">                                  </w:t>
            </w:r>
            <w:r w:rsidRPr="008241C5">
              <w:rPr>
                <w:rFonts w:ascii="Calibri" w:eastAsia="Calibri" w:hAnsi="Calibri" w:cs="Times New Roman"/>
                <w:b/>
              </w:rPr>
              <w:t>Sprawdzający</w:t>
            </w:r>
          </w:p>
        </w:tc>
      </w:tr>
      <w:tr w:rsidR="008241C5" w:rsidRPr="008241C5" w:rsidTr="00840A9C">
        <w:trPr>
          <w:gridAfter w:val="2"/>
          <w:wAfter w:w="141" w:type="dxa"/>
        </w:trPr>
        <w:tc>
          <w:tcPr>
            <w:tcW w:w="3403" w:type="dxa"/>
            <w:gridSpan w:val="2"/>
            <w:vMerge w:val="restart"/>
            <w:tcBorders>
              <w:top w:val="nil"/>
              <w:left w:val="single" w:sz="4" w:space="0" w:color="auto"/>
              <w:bottom w:val="nil"/>
              <w:right w:val="nil"/>
            </w:tcBorders>
            <w:vAlign w:val="center"/>
          </w:tcPr>
          <w:p w:rsidR="008241C5" w:rsidRPr="008241C5" w:rsidRDefault="008241C5" w:rsidP="008241C5">
            <w:pPr>
              <w:spacing w:after="0" w:line="240" w:lineRule="auto"/>
              <w:rPr>
                <w:rFonts w:ascii="Calibri" w:eastAsia="Calibri" w:hAnsi="Calibri" w:cs="Times New Roman"/>
                <w:b/>
              </w:rPr>
            </w:pPr>
            <w:r w:rsidRPr="008241C5">
              <w:rPr>
                <w:rFonts w:ascii="Calibri" w:eastAsia="Calibri" w:hAnsi="Calibri" w:cs="Times New Roman"/>
                <w:b/>
              </w:rPr>
              <w:t xml:space="preserve">Operacja spełnia warunki </w:t>
            </w:r>
          </w:p>
          <w:p w:rsidR="008241C5" w:rsidRPr="008241C5" w:rsidRDefault="008241C5" w:rsidP="008241C5">
            <w:pPr>
              <w:spacing w:after="0" w:line="240" w:lineRule="auto"/>
              <w:rPr>
                <w:rFonts w:ascii="Calibri" w:eastAsia="Calibri" w:hAnsi="Calibri" w:cs="Times New Roman"/>
              </w:rPr>
            </w:pPr>
            <w:r w:rsidRPr="008241C5">
              <w:rPr>
                <w:rFonts w:ascii="Calibri" w:eastAsia="Calibri" w:hAnsi="Calibri" w:cs="Times New Roman"/>
                <w:b/>
              </w:rPr>
              <w:t>Części A3</w:t>
            </w:r>
          </w:p>
          <w:p w:rsidR="008241C5" w:rsidRPr="008241C5" w:rsidRDefault="008241C5" w:rsidP="008241C5">
            <w:pPr>
              <w:spacing w:after="0" w:line="240" w:lineRule="auto"/>
              <w:rPr>
                <w:rFonts w:ascii="Calibri" w:eastAsia="Calibri" w:hAnsi="Calibri" w:cs="Times New Roman"/>
                <w:b/>
              </w:rPr>
            </w:pPr>
          </w:p>
        </w:tc>
        <w:tc>
          <w:tcPr>
            <w:tcW w:w="1559"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gridSpan w:val="7"/>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 xml:space="preserve">     Nie</w:t>
            </w:r>
            <w:r w:rsidRPr="008241C5">
              <w:rPr>
                <w:rFonts w:ascii="Calibri" w:eastAsia="Calibri" w:hAnsi="Calibri" w:cs="Times New Roman"/>
                <w:b/>
                <w:sz w:val="18"/>
                <w:szCs w:val="18"/>
                <w:vertAlign w:val="superscript"/>
              </w:rPr>
              <w:t>1</w:t>
            </w:r>
          </w:p>
        </w:tc>
        <w:tc>
          <w:tcPr>
            <w:tcW w:w="1547" w:type="dxa"/>
            <w:gridSpan w:val="10"/>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 Do    uzupełnienia</w:t>
            </w:r>
          </w:p>
        </w:tc>
        <w:tc>
          <w:tcPr>
            <w:tcW w:w="2281" w:type="dxa"/>
            <w:gridSpan w:val="9"/>
            <w:tcBorders>
              <w:top w:val="nil"/>
              <w:left w:val="nil"/>
              <w:bottom w:val="nil"/>
              <w:right w:val="nil"/>
            </w:tcBorders>
            <w:vAlign w:val="center"/>
          </w:tcPr>
          <w:p w:rsidR="008241C5" w:rsidRPr="008241C5" w:rsidRDefault="008241C5" w:rsidP="008241C5">
            <w:pPr>
              <w:jc w:val="center"/>
              <w:rPr>
                <w:rFonts w:ascii="Calibri" w:eastAsia="Calibri" w:hAnsi="Calibri" w:cs="Times New Roman"/>
                <w:b/>
              </w:rPr>
            </w:pPr>
          </w:p>
        </w:tc>
        <w:tc>
          <w:tcPr>
            <w:tcW w:w="1559" w:type="dxa"/>
            <w:gridSpan w:val="4"/>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Tak</w:t>
            </w:r>
          </w:p>
        </w:tc>
        <w:tc>
          <w:tcPr>
            <w:tcW w:w="1417" w:type="dxa"/>
            <w:tcBorders>
              <w:top w:val="nil"/>
              <w:left w:val="nil"/>
              <w:bottom w:val="nil"/>
              <w:right w:val="nil"/>
            </w:tcBorders>
            <w:vAlign w:val="center"/>
          </w:tcPr>
          <w:p w:rsidR="008241C5" w:rsidRPr="008241C5" w:rsidRDefault="008241C5" w:rsidP="008241C5">
            <w:pPr>
              <w:spacing w:after="0" w:line="240" w:lineRule="auto"/>
              <w:jc w:val="center"/>
              <w:rPr>
                <w:rFonts w:ascii="Calibri" w:eastAsia="Calibri" w:hAnsi="Calibri" w:cs="Times New Roman"/>
                <w:b/>
                <w:sz w:val="18"/>
                <w:szCs w:val="18"/>
                <w:vertAlign w:val="superscript"/>
              </w:rPr>
            </w:pPr>
            <w:r w:rsidRPr="008241C5">
              <w:rPr>
                <w:rFonts w:ascii="Calibri" w:eastAsia="Calibri" w:hAnsi="Calibri" w:cs="Times New Roman"/>
                <w:b/>
                <w:sz w:val="18"/>
                <w:szCs w:val="18"/>
              </w:rPr>
              <w:t>Nie</w:t>
            </w:r>
            <w:r w:rsidRPr="008241C5">
              <w:rPr>
                <w:rFonts w:ascii="Calibri" w:eastAsia="Calibri" w:hAnsi="Calibri" w:cs="Times New Roman"/>
                <w:b/>
                <w:sz w:val="18"/>
                <w:szCs w:val="18"/>
                <w:vertAlign w:val="superscript"/>
              </w:rPr>
              <w:t>1</w:t>
            </w:r>
          </w:p>
        </w:tc>
        <w:tc>
          <w:tcPr>
            <w:tcW w:w="2127" w:type="dxa"/>
            <w:tcBorders>
              <w:top w:val="nil"/>
              <w:left w:val="nil"/>
              <w:bottom w:val="nil"/>
              <w:right w:val="single" w:sz="4" w:space="0" w:color="auto"/>
            </w:tcBorders>
            <w:vAlign w:val="center"/>
          </w:tcPr>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 xml:space="preserve">Do </w:t>
            </w:r>
          </w:p>
          <w:p w:rsidR="008241C5" w:rsidRPr="008241C5" w:rsidRDefault="008241C5" w:rsidP="008241C5">
            <w:pPr>
              <w:spacing w:after="0" w:line="240" w:lineRule="auto"/>
              <w:jc w:val="center"/>
              <w:rPr>
                <w:rFonts w:ascii="Calibri" w:eastAsia="Calibri" w:hAnsi="Calibri" w:cs="Times New Roman"/>
                <w:b/>
                <w:sz w:val="18"/>
                <w:szCs w:val="18"/>
              </w:rPr>
            </w:pPr>
            <w:r w:rsidRPr="008241C5">
              <w:rPr>
                <w:rFonts w:ascii="Calibri" w:eastAsia="Calibri" w:hAnsi="Calibri" w:cs="Times New Roman"/>
                <w:b/>
                <w:sz w:val="18"/>
                <w:szCs w:val="18"/>
              </w:rPr>
              <w:t>uzupełnienia</w:t>
            </w:r>
          </w:p>
        </w:tc>
      </w:tr>
      <w:tr w:rsidR="008241C5" w:rsidRPr="008241C5" w:rsidTr="00840A9C">
        <w:trPr>
          <w:gridAfter w:val="2"/>
          <w:wAfter w:w="141" w:type="dxa"/>
          <w:trHeight w:val="757"/>
        </w:trPr>
        <w:tc>
          <w:tcPr>
            <w:tcW w:w="3403" w:type="dxa"/>
            <w:gridSpan w:val="2"/>
            <w:vMerge/>
            <w:tcBorders>
              <w:top w:val="nil"/>
              <w:left w:val="single" w:sz="4" w:space="0" w:color="auto"/>
              <w:bottom w:val="single" w:sz="4" w:space="0" w:color="auto"/>
              <w:right w:val="nil"/>
            </w:tcBorders>
          </w:tcPr>
          <w:p w:rsidR="008241C5" w:rsidRPr="008241C5" w:rsidRDefault="008241C5" w:rsidP="008241C5">
            <w:pPr>
              <w:rPr>
                <w:rFonts w:ascii="Calibri" w:eastAsia="Calibri" w:hAnsi="Calibri" w:cs="Times New Roman"/>
                <w:color w:val="FF0000"/>
              </w:rPr>
            </w:pPr>
          </w:p>
        </w:tc>
        <w:tc>
          <w:tcPr>
            <w:tcW w:w="11907" w:type="dxa"/>
            <w:gridSpan w:val="33"/>
            <w:tcBorders>
              <w:top w:val="nil"/>
              <w:left w:val="nil"/>
              <w:bottom w:val="single" w:sz="4" w:space="0" w:color="auto"/>
              <w:right w:val="single" w:sz="4" w:space="0" w:color="auto"/>
            </w:tcBorders>
          </w:tcPr>
          <w:p w:rsidR="008241C5" w:rsidRPr="008241C5" w:rsidRDefault="001644D4" w:rsidP="008241C5">
            <w:pPr>
              <w:spacing w:after="0" w:line="240" w:lineRule="auto"/>
              <w:rPr>
                <w:rFonts w:ascii="Calibri" w:eastAsia="Calibri" w:hAnsi="Calibri" w:cs="Times New Roman"/>
              </w:rPr>
            </w:pPr>
            <w:r>
              <w:rPr>
                <w:rFonts w:ascii="Calibri" w:eastAsia="Calibri" w:hAnsi="Calibri" w:cs="Times New Roman"/>
                <w:noProof/>
                <w:lang w:eastAsia="pl-PL"/>
              </w:rPr>
              <w:pict>
                <v:group id="_x0000_s1055" style="position:absolute;margin-left:15.7pt;margin-top:4.25pt;width:545.45pt;height:25.55pt;z-index:251665408;mso-position-horizontal-relative:text;mso-position-vertical-relative:text" coordorigin="4392,8941" coordsize="10909,511">
                  <v:shape id="_x0000_s1056" type="#_x0000_t202" style="position:absolute;left:4392;top:8943;width:850;height:498;mso-width-relative:margin;mso-height-relative:margin">
                    <v:textbox style="mso-next-textbox:#_x0000_s1056">
                      <w:txbxContent>
                        <w:p w:rsidR="008819B5" w:rsidRDefault="008819B5" w:rsidP="008241C5"/>
                      </w:txbxContent>
                    </v:textbox>
                  </v:shape>
                  <v:shape id="_x0000_s1057" type="#_x0000_t202" style="position:absolute;left:5947;top:8954;width:850;height:498;mso-width-relative:margin;mso-height-relative:margin">
                    <v:textbox style="mso-next-textbox:#_x0000_s1057">
                      <w:txbxContent>
                        <w:p w:rsidR="008819B5" w:rsidRDefault="008819B5" w:rsidP="008241C5"/>
                      </w:txbxContent>
                    </v:textbox>
                  </v:shape>
                  <v:shape id="_x0000_s1058" type="#_x0000_t202" style="position:absolute;left:7310;top:8954;width:850;height:498;mso-width-relative:margin;mso-height-relative:margin">
                    <v:textbox style="mso-next-textbox:#_x0000_s1058">
                      <w:txbxContent>
                        <w:p w:rsidR="008819B5" w:rsidRDefault="008819B5" w:rsidP="008241C5">
                          <w:pPr>
                            <w:jc w:val="center"/>
                          </w:pPr>
                        </w:p>
                      </w:txbxContent>
                    </v:textbox>
                  </v:shape>
                  <v:shape id="_x0000_s1059" type="#_x0000_t202" style="position:absolute;left:11177;top:8954;width:850;height:498;mso-width-relative:margin;mso-height-relative:margin">
                    <v:textbox style="mso-next-textbox:#_x0000_s1059">
                      <w:txbxContent>
                        <w:p w:rsidR="008819B5" w:rsidRDefault="008819B5" w:rsidP="008241C5"/>
                      </w:txbxContent>
                    </v:textbox>
                  </v:shape>
                  <v:shape id="_x0000_s1060" type="#_x0000_t202" style="position:absolute;left:12631;top:8943;width:849;height:498;mso-width-relative:margin;mso-height-relative:margin">
                    <v:textbox style="mso-next-textbox:#_x0000_s1060">
                      <w:txbxContent>
                        <w:p w:rsidR="008819B5" w:rsidRDefault="008819B5" w:rsidP="008241C5"/>
                      </w:txbxContent>
                    </v:textbox>
                  </v:shape>
                  <v:shape id="_x0000_s1061" type="#_x0000_t202" style="position:absolute;left:14451;top:8941;width:850;height:498;mso-width-relative:margin;mso-height-relative:margin">
                    <v:textbox style="mso-next-textbox:#_x0000_s1061">
                      <w:txbxContent>
                        <w:p w:rsidR="008819B5" w:rsidRDefault="008819B5" w:rsidP="008241C5"/>
                      </w:txbxContent>
                    </v:textbox>
                  </v:shape>
                </v:group>
              </w:pict>
            </w:r>
          </w:p>
        </w:tc>
      </w:tr>
      <w:tr w:rsidR="008241C5" w:rsidRPr="008241C5" w:rsidTr="00840A9C">
        <w:trPr>
          <w:gridAfter w:val="2"/>
          <w:wAfter w:w="141" w:type="dxa"/>
        </w:trPr>
        <w:tc>
          <w:tcPr>
            <w:tcW w:w="15310" w:type="dxa"/>
            <w:gridSpan w:val="35"/>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0" w:line="240" w:lineRule="auto"/>
              <w:rPr>
                <w:rFonts w:ascii="Calibri" w:eastAsia="Calibri" w:hAnsi="Calibri" w:cs="Times New Roman"/>
                <w:i/>
                <w:sz w:val="18"/>
                <w:szCs w:val="18"/>
              </w:rPr>
            </w:pPr>
            <w:r w:rsidRPr="008241C5">
              <w:rPr>
                <w:rFonts w:ascii="Calibri" w:eastAsia="Calibri" w:hAnsi="Calibri" w:cs="Times New Roman"/>
                <w:i/>
                <w:sz w:val="18"/>
                <w:szCs w:val="18"/>
                <w:vertAlign w:val="superscript"/>
              </w:rPr>
              <w:t>1)</w:t>
            </w:r>
            <w:r w:rsidRPr="008241C5">
              <w:rPr>
                <w:rFonts w:ascii="Calibri" w:eastAsia="Calibri" w:hAnsi="Calibri" w:cs="Times New Roman"/>
                <w:i/>
                <w:sz w:val="18"/>
                <w:szCs w:val="18"/>
              </w:rPr>
              <w:t>Zaznaczenie pola „NIE” oznacza, że wniosek nie podlega dalszej ocenie.</w:t>
            </w:r>
          </w:p>
        </w:tc>
      </w:tr>
      <w:tr w:rsidR="008241C5" w:rsidRPr="008241C5" w:rsidTr="00840A9C">
        <w:trPr>
          <w:gridAfter w:val="2"/>
          <w:wAfter w:w="141" w:type="dxa"/>
        </w:trPr>
        <w:tc>
          <w:tcPr>
            <w:tcW w:w="7673" w:type="dxa"/>
            <w:gridSpan w:val="16"/>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Weryfikujący:</w:t>
            </w:r>
            <w:r w:rsidRPr="008241C5">
              <w:rPr>
                <w:rFonts w:ascii="Calibri" w:eastAsia="Calibri" w:hAnsi="Calibri" w:cs="Times New Roman"/>
                <w:i/>
                <w:sz w:val="18"/>
                <w:szCs w:val="18"/>
              </w:rPr>
              <w:t xml:space="preserve"> </w:t>
            </w:r>
          </w:p>
        </w:tc>
        <w:tc>
          <w:tcPr>
            <w:tcW w:w="7637" w:type="dxa"/>
            <w:gridSpan w:val="1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rPr>
          <w:gridAfter w:val="2"/>
          <w:wAfter w:w="141" w:type="dxa"/>
        </w:trPr>
        <w:tc>
          <w:tcPr>
            <w:tcW w:w="7673" w:type="dxa"/>
            <w:gridSpan w:val="16"/>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Times New Roman" w:hAnsi="Calibri" w:cs="Times New Roman"/>
                <w:b/>
                <w:bCs/>
                <w:sz w:val="18"/>
                <w:szCs w:val="18"/>
                <w:lang w:eastAsia="pl-PL"/>
              </w:rPr>
            </w:pPr>
            <w:r w:rsidRPr="008241C5">
              <w:rPr>
                <w:rFonts w:ascii="Calibri" w:eastAsia="Times New Roman" w:hAnsi="Calibri" w:cs="Times New Roman"/>
                <w:b/>
                <w:bCs/>
                <w:sz w:val="18"/>
                <w:szCs w:val="18"/>
                <w:lang w:eastAsia="pl-PL"/>
              </w:rPr>
              <w:t>Sprawdzający:</w:t>
            </w:r>
          </w:p>
        </w:tc>
        <w:tc>
          <w:tcPr>
            <w:tcW w:w="7637" w:type="dxa"/>
            <w:gridSpan w:val="19"/>
            <w:tcBorders>
              <w:top w:val="single" w:sz="4" w:space="0" w:color="auto"/>
              <w:left w:val="single" w:sz="4" w:space="0" w:color="auto"/>
              <w:bottom w:val="single" w:sz="4" w:space="0" w:color="auto"/>
              <w:right w:val="single" w:sz="4" w:space="0" w:color="auto"/>
            </w:tcBorders>
          </w:tcPr>
          <w:p w:rsidR="008241C5" w:rsidRPr="008241C5" w:rsidRDefault="008241C5" w:rsidP="008241C5">
            <w:pPr>
              <w:spacing w:after="120" w:line="240" w:lineRule="auto"/>
              <w:rPr>
                <w:rFonts w:ascii="Calibri" w:eastAsia="Calibri" w:hAnsi="Calibri" w:cs="Times New Roman"/>
                <w:i/>
                <w:sz w:val="18"/>
                <w:szCs w:val="18"/>
              </w:rPr>
            </w:pPr>
            <w:r w:rsidRPr="008241C5">
              <w:rPr>
                <w:rFonts w:ascii="Calibri" w:eastAsia="Times New Roman" w:hAnsi="Calibri" w:cs="Times New Roman"/>
                <w:b/>
                <w:bCs/>
                <w:sz w:val="18"/>
                <w:szCs w:val="18"/>
                <w:lang w:eastAsia="pl-PL"/>
              </w:rPr>
              <w:t>Data i podpis:</w:t>
            </w:r>
          </w:p>
        </w:tc>
      </w:tr>
      <w:tr w:rsidR="008241C5" w:rsidRPr="008241C5" w:rsidTr="00840A9C">
        <w:trPr>
          <w:gridAfter w:val="1"/>
          <w:wAfter w:w="29" w:type="dxa"/>
          <w:trHeight w:val="339"/>
        </w:trPr>
        <w:tc>
          <w:tcPr>
            <w:tcW w:w="15422" w:type="dxa"/>
            <w:gridSpan w:val="36"/>
            <w:shd w:val="clear" w:color="auto" w:fill="auto"/>
          </w:tcPr>
          <w:p w:rsidR="008241C5" w:rsidRPr="008241C5" w:rsidRDefault="008241C5" w:rsidP="008241C5">
            <w:pPr>
              <w:spacing w:after="0" w:line="240" w:lineRule="auto"/>
              <w:jc w:val="center"/>
              <w:rPr>
                <w:rFonts w:ascii="Calibri" w:eastAsia="Calibri" w:hAnsi="Calibri" w:cs="Times New Roman"/>
                <w:i/>
                <w:sz w:val="24"/>
                <w:szCs w:val="24"/>
              </w:rPr>
            </w:pPr>
            <w:r w:rsidRPr="008241C5">
              <w:rPr>
                <w:rFonts w:ascii="Calibri" w:eastAsia="Calibri" w:hAnsi="Calibri" w:cs="Times New Roman"/>
                <w:b/>
                <w:sz w:val="24"/>
                <w:szCs w:val="24"/>
              </w:rPr>
              <w:t xml:space="preserve">B.  </w:t>
            </w:r>
            <w:r w:rsidRPr="008241C5">
              <w:rPr>
                <w:rFonts w:ascii="Calibri" w:eastAsia="Calibri" w:hAnsi="Calibri" w:cs="Times New Roman"/>
                <w:b/>
              </w:rPr>
              <w:t>OCENA I WYBÓR OPERACJI WG LOKALNYCH KRYTERIÓW WYBORU</w:t>
            </w:r>
          </w:p>
        </w:tc>
      </w:tr>
      <w:tr w:rsidR="008241C5" w:rsidRPr="008241C5" w:rsidTr="00840A9C">
        <w:tc>
          <w:tcPr>
            <w:tcW w:w="15451" w:type="dxa"/>
            <w:gridSpan w:val="37"/>
            <w:shd w:val="clear" w:color="auto" w:fill="BFBFBF"/>
          </w:tcPr>
          <w:p w:rsidR="008241C5" w:rsidRPr="008241C5" w:rsidRDefault="008241C5" w:rsidP="008241C5">
            <w:pPr>
              <w:spacing w:after="0"/>
              <w:rPr>
                <w:rFonts w:ascii="Calibri" w:eastAsia="Calibri" w:hAnsi="Calibri" w:cs="Times New Roman"/>
                <w:i/>
                <w:sz w:val="24"/>
                <w:szCs w:val="24"/>
                <w:vertAlign w:val="superscript"/>
              </w:rPr>
            </w:pPr>
            <w:r w:rsidRPr="008241C5">
              <w:rPr>
                <w:rFonts w:ascii="Calibri" w:eastAsia="Times New Roman" w:hAnsi="Calibri" w:cs="Times New Roman"/>
                <w:b/>
                <w:bCs/>
                <w:sz w:val="24"/>
                <w:szCs w:val="24"/>
                <w:lang w:eastAsia="pl-PL"/>
              </w:rPr>
              <w:t>B1. Wstępna weryfikacja spełnienia lokalnych  kryteriów wyboru</w:t>
            </w:r>
            <w:r w:rsidRPr="008241C5">
              <w:rPr>
                <w:rFonts w:ascii="Calibri" w:eastAsia="Times New Roman" w:hAnsi="Calibri" w:cs="Times New Roman"/>
                <w:b/>
                <w:bCs/>
                <w:sz w:val="24"/>
                <w:szCs w:val="24"/>
                <w:vertAlign w:val="superscript"/>
                <w:lang w:eastAsia="pl-PL"/>
              </w:rPr>
              <w:t>2</w:t>
            </w:r>
          </w:p>
        </w:tc>
      </w:tr>
      <w:tr w:rsidR="008241C5" w:rsidRPr="008241C5" w:rsidTr="00840A9C">
        <w:tc>
          <w:tcPr>
            <w:tcW w:w="15451" w:type="dxa"/>
            <w:gridSpan w:val="37"/>
          </w:tcPr>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p w:rsidR="00FC2AAF" w:rsidRDefault="00FC2AAF" w:rsidP="008241C5">
            <w:pPr>
              <w:spacing w:after="0" w:line="240" w:lineRule="auto"/>
              <w:rPr>
                <w:rFonts w:ascii="Calibri" w:eastAsia="Calibri" w:hAnsi="Calibri" w:cs="Times New Roman"/>
                <w:i/>
                <w:sz w:val="20"/>
                <w:szCs w:val="20"/>
              </w:rPr>
            </w:pPr>
          </w:p>
          <w:p w:rsidR="00FC2AAF" w:rsidRPr="008241C5" w:rsidRDefault="00FC2AAF"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B72CBF" w:rsidRDefault="008241C5" w:rsidP="008819B5">
            <w:pPr>
              <w:spacing w:afterLines="40" w:line="240" w:lineRule="auto"/>
              <w:rPr>
                <w:rFonts w:ascii="Calibri" w:eastAsia="Times New Roman" w:hAnsi="Calibri" w:cs="Times New Roman"/>
                <w:i/>
                <w:iCs/>
                <w:sz w:val="20"/>
                <w:szCs w:val="20"/>
                <w:lang w:eastAsia="pl-PL"/>
              </w:rPr>
            </w:pPr>
            <w:r w:rsidRPr="008241C5">
              <w:rPr>
                <w:rFonts w:ascii="Calibri" w:eastAsia="Times New Roman" w:hAnsi="Calibri" w:cs="Times New Roman"/>
                <w:i/>
                <w:iCs/>
                <w:sz w:val="20"/>
                <w:szCs w:val="20"/>
                <w:vertAlign w:val="superscript"/>
                <w:lang w:eastAsia="pl-PL"/>
              </w:rPr>
              <w:t>2)</w:t>
            </w:r>
            <w:r w:rsidRPr="008241C5">
              <w:rPr>
                <w:rFonts w:ascii="Calibri" w:eastAsia="Times New Roman" w:hAnsi="Calibri" w:cs="Times New Roman"/>
                <w:i/>
                <w:iCs/>
                <w:sz w:val="20"/>
                <w:szCs w:val="20"/>
                <w:lang w:eastAsia="pl-PL"/>
              </w:rPr>
              <w:t>Wypełnienie pola dotyczy przypadku stwierdzenia niespójności pomiędzy  informacjami  dot. lokalnych kryteriów wyboru operacji zawartych w różnych częściach wniosku lub we wniosku           i załącznikach  lub w różnych załącznikach.</w:t>
            </w:r>
          </w:p>
          <w:p w:rsidR="00B72CBF" w:rsidRPr="008241C5" w:rsidRDefault="00B72CBF" w:rsidP="008819B5">
            <w:pPr>
              <w:spacing w:afterLines="40" w:line="240" w:lineRule="auto"/>
              <w:rPr>
                <w:rFonts w:ascii="Calibri" w:eastAsia="Times New Roman" w:hAnsi="Calibri" w:cs="Times New Roman"/>
                <w:i/>
                <w:iCs/>
                <w:sz w:val="20"/>
                <w:szCs w:val="20"/>
                <w:lang w:eastAsia="pl-PL"/>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 xml:space="preserve">Zakres uzupełnień w ramach weryfikacji wstępnej </w:t>
            </w: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A1:</w:t>
            </w:r>
          </w:p>
          <w:p w:rsidR="008241C5" w:rsidRPr="008241C5" w:rsidRDefault="008241C5" w:rsidP="008241C5">
            <w:pPr>
              <w:spacing w:after="0" w:line="240" w:lineRule="auto"/>
              <w:rPr>
                <w:rFonts w:ascii="Calibri" w:eastAsia="Calibri" w:hAnsi="Calibri" w:cs="Times New Roman"/>
                <w:i/>
                <w:sz w:val="24"/>
                <w:szCs w:val="24"/>
              </w:rPr>
            </w:pPr>
          </w:p>
          <w:p w:rsidR="008241C5" w:rsidRPr="008241C5" w:rsidRDefault="008241C5" w:rsidP="008241C5">
            <w:pPr>
              <w:spacing w:after="0" w:line="240" w:lineRule="auto"/>
              <w:rPr>
                <w:rFonts w:ascii="Calibri" w:eastAsia="Calibri" w:hAnsi="Calibri" w:cs="Times New Roman"/>
                <w:i/>
                <w:sz w:val="24"/>
                <w:szCs w:val="24"/>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A3:</w:t>
            </w:r>
          </w:p>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Zakres uzupełnień cz. B1:</w:t>
            </w:r>
          </w:p>
          <w:p w:rsidR="008241C5" w:rsidRPr="008241C5" w:rsidRDefault="008241C5" w:rsidP="008241C5">
            <w:pPr>
              <w:spacing w:after="0" w:line="240" w:lineRule="auto"/>
              <w:rPr>
                <w:rFonts w:ascii="Calibri" w:eastAsia="Calibri" w:hAnsi="Calibri" w:cs="Times New Roman"/>
                <w:i/>
                <w:sz w:val="20"/>
                <w:szCs w:val="20"/>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xml:space="preserve">Weryfikacja po uzupełnieniach </w:t>
            </w:r>
          </w:p>
        </w:tc>
      </w:tr>
      <w:tr w:rsidR="008241C5" w:rsidRPr="008241C5" w:rsidTr="00840A9C">
        <w:tc>
          <w:tcPr>
            <w:tcW w:w="15451" w:type="dxa"/>
            <w:gridSpan w:val="37"/>
          </w:tcPr>
          <w:p w:rsid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A1:</w:t>
            </w:r>
          </w:p>
          <w:p w:rsidR="008241C5" w:rsidRPr="008241C5" w:rsidRDefault="008241C5" w:rsidP="008241C5">
            <w:pPr>
              <w:spacing w:after="0" w:line="240" w:lineRule="auto"/>
              <w:rPr>
                <w:rFonts w:ascii="Calibri" w:eastAsia="Calibri" w:hAnsi="Calibri" w:cs="Times New Roman"/>
                <w:i/>
                <w:sz w:val="24"/>
                <w:szCs w:val="24"/>
              </w:rPr>
            </w:pPr>
          </w:p>
          <w:p w:rsidR="008241C5" w:rsidRPr="008241C5" w:rsidRDefault="008241C5" w:rsidP="008241C5">
            <w:pPr>
              <w:spacing w:after="0" w:line="240" w:lineRule="auto"/>
              <w:rPr>
                <w:rFonts w:ascii="Calibri" w:eastAsia="Calibri" w:hAnsi="Calibri" w:cs="Times New Roman"/>
                <w:i/>
                <w:sz w:val="24"/>
                <w:szCs w:val="24"/>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A3:</w:t>
            </w:r>
          </w:p>
          <w:p w:rsidR="008241C5" w:rsidRDefault="008241C5" w:rsidP="008241C5">
            <w:pPr>
              <w:spacing w:after="0" w:line="240" w:lineRule="auto"/>
              <w:rPr>
                <w:rFonts w:ascii="Calibri" w:eastAsia="Times New Roman" w:hAnsi="Calibri" w:cs="Times New Roman"/>
                <w:b/>
                <w:bCs/>
                <w:sz w:val="24"/>
                <w:szCs w:val="24"/>
                <w:lang w:eastAsia="pl-PL"/>
              </w:rPr>
            </w:pPr>
          </w:p>
          <w:p w:rsidR="00B72CBF" w:rsidRPr="008241C5" w:rsidRDefault="00B72CBF"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Uzyskane wyjaśnienia lub dokumenty po uzupełnieniu cz. B1:</w:t>
            </w:r>
          </w:p>
          <w:p w:rsidR="008241C5" w:rsidRDefault="008241C5"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B72CBF" w:rsidRPr="008241C5" w:rsidRDefault="00B72CBF" w:rsidP="008241C5">
            <w:pPr>
              <w:spacing w:after="0" w:line="240" w:lineRule="auto"/>
              <w:rPr>
                <w:rFonts w:ascii="Calibri" w:eastAsia="Times New Roman" w:hAnsi="Calibri" w:cs="Times New Roman"/>
                <w:b/>
                <w:bCs/>
                <w:sz w:val="24"/>
                <w:szCs w:val="24"/>
                <w:lang w:eastAsia="pl-PL"/>
              </w:rPr>
            </w:pP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5451" w:type="dxa"/>
            <w:gridSpan w:val="37"/>
            <w:tcBorders>
              <w:top w:val="single" w:sz="4" w:space="0" w:color="auto"/>
              <w:left w:val="single" w:sz="4" w:space="0" w:color="auto"/>
              <w:bottom w:val="single" w:sz="4" w:space="0" w:color="auto"/>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lastRenderedPageBreak/>
              <w:t xml:space="preserve">WYNIK OCENY ZGODNOŚCI OPERACJI Z LSR, W TYM Z PROGRAMEM  PROW NA LATA 2014-2020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523" w:type="dxa"/>
            <w:gridSpan w:val="7"/>
            <w:tcBorders>
              <w:top w:val="nil"/>
              <w:left w:val="single" w:sz="4" w:space="0" w:color="000000"/>
              <w:bottom w:val="nil"/>
              <w:right w:val="nil"/>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3286" w:type="dxa"/>
            <w:gridSpan w:val="17"/>
            <w:shd w:val="clear" w:color="auto" w:fill="C0C0C0"/>
            <w:vAlign w:val="center"/>
            <w:hideMark/>
          </w:tcPr>
          <w:p w:rsidR="008241C5" w:rsidRPr="008241C5" w:rsidRDefault="008241C5" w:rsidP="008241C5">
            <w:pPr>
              <w:spacing w:after="0" w:line="240" w:lineRule="auto"/>
              <w:jc w:val="center"/>
              <w:rPr>
                <w:rFonts w:ascii="Calibri" w:eastAsia="Times New Roman" w:hAnsi="Calibri" w:cs="Times New Roman"/>
                <w:b/>
                <w:bCs/>
                <w:strike/>
                <w:sz w:val="24"/>
                <w:szCs w:val="24"/>
                <w:lang w:eastAsia="pl-PL"/>
              </w:rPr>
            </w:pPr>
            <w:r w:rsidRPr="008241C5">
              <w:rPr>
                <w:rFonts w:ascii="Calibri" w:eastAsia="Times New Roman" w:hAnsi="Calibri" w:cs="Times New Roman"/>
                <w:b/>
                <w:bCs/>
                <w:sz w:val="24"/>
                <w:szCs w:val="24"/>
                <w:lang w:eastAsia="pl-PL"/>
              </w:rPr>
              <w:t>Weryfikujący</w:t>
            </w:r>
          </w:p>
        </w:tc>
        <w:tc>
          <w:tcPr>
            <w:tcW w:w="6642" w:type="dxa"/>
            <w:gridSpan w:val="13"/>
            <w:tcBorders>
              <w:top w:val="nil"/>
              <w:left w:val="nil"/>
              <w:bottom w:val="nil"/>
              <w:right w:val="single" w:sz="4" w:space="0" w:color="000000"/>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 xml:space="preserve">                    Sprawdzający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821" w:type="dxa"/>
            <w:tcBorders>
              <w:top w:val="nil"/>
              <w:left w:val="single" w:sz="4" w:space="0" w:color="000000"/>
              <w:bottom w:val="nil"/>
              <w:right w:val="nil"/>
            </w:tcBorders>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549" w:type="dxa"/>
            <w:gridSpan w:val="3"/>
            <w:shd w:val="clear" w:color="auto" w:fill="C0C0C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1631" w:type="dxa"/>
            <w:gridSpan w:val="7"/>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r w:rsidRPr="008241C5">
              <w:rPr>
                <w:rFonts w:ascii="Calibri" w:eastAsia="Times New Roman" w:hAnsi="Calibri" w:cs="Times New Roman"/>
                <w:b/>
                <w:bCs/>
                <w:iCs/>
                <w:sz w:val="24"/>
                <w:szCs w:val="24"/>
                <w:lang w:eastAsia="pl-PL"/>
              </w:rPr>
              <w:t>TAK</w:t>
            </w:r>
          </w:p>
        </w:tc>
        <w:tc>
          <w:tcPr>
            <w:tcW w:w="1655" w:type="dxa"/>
            <w:gridSpan w:val="10"/>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NIE</w:t>
            </w:r>
            <w:r w:rsidRPr="008241C5">
              <w:rPr>
                <w:rFonts w:ascii="Calibri" w:eastAsia="Times New Roman" w:hAnsi="Calibri" w:cs="Times New Roman"/>
                <w:b/>
                <w:sz w:val="24"/>
                <w:szCs w:val="24"/>
                <w:vertAlign w:val="superscript"/>
                <w:lang w:eastAsia="pl-PL"/>
              </w:rPr>
              <w:t>1</w:t>
            </w:r>
            <w:r w:rsidRPr="008241C5">
              <w:rPr>
                <w:rFonts w:ascii="Calibri" w:eastAsia="Times New Roman" w:hAnsi="Calibri" w:cs="Times New Roman"/>
                <w:b/>
                <w:bCs/>
                <w:i/>
                <w:iCs/>
                <w:sz w:val="24"/>
                <w:szCs w:val="24"/>
                <w:vertAlign w:val="superscript"/>
                <w:lang w:eastAsia="pl-PL"/>
              </w:rPr>
              <w:t>)</w:t>
            </w:r>
          </w:p>
        </w:tc>
        <w:tc>
          <w:tcPr>
            <w:tcW w:w="1608" w:type="dxa"/>
            <w:gridSpan w:val="6"/>
            <w:shd w:val="clear" w:color="auto" w:fill="C0C0C0"/>
            <w:vAlign w:val="bottom"/>
            <w:hideMark/>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TAK</w:t>
            </w:r>
          </w:p>
        </w:tc>
        <w:tc>
          <w:tcPr>
            <w:tcW w:w="5034" w:type="dxa"/>
            <w:gridSpan w:val="7"/>
            <w:tcBorders>
              <w:top w:val="nil"/>
              <w:left w:val="nil"/>
              <w:bottom w:val="nil"/>
              <w:right w:val="single" w:sz="4" w:space="0" w:color="000000"/>
            </w:tcBorders>
            <w:shd w:val="clear" w:color="auto" w:fill="C0C0C0"/>
            <w:vAlign w:val="bottom"/>
            <w:hideMark/>
          </w:tcPr>
          <w:p w:rsidR="008241C5" w:rsidRPr="008241C5" w:rsidRDefault="008241C5" w:rsidP="008241C5">
            <w:pPr>
              <w:spacing w:after="0" w:line="240" w:lineRule="auto"/>
              <w:rPr>
                <w:rFonts w:ascii="Calibri" w:eastAsia="Times New Roman" w:hAnsi="Calibri" w:cs="Times New Roman"/>
                <w:b/>
                <w:sz w:val="24"/>
                <w:szCs w:val="24"/>
                <w:lang w:eastAsia="pl-PL"/>
              </w:rPr>
            </w:pPr>
            <w:r w:rsidRPr="008241C5">
              <w:rPr>
                <w:rFonts w:ascii="Calibri" w:eastAsia="Times New Roman" w:hAnsi="Calibri" w:cs="Times New Roman"/>
                <w:b/>
                <w:sz w:val="24"/>
                <w:szCs w:val="24"/>
                <w:lang w:eastAsia="pl-PL"/>
              </w:rPr>
              <w:t xml:space="preserve">           NIE</w:t>
            </w:r>
            <w:r w:rsidRPr="008241C5">
              <w:rPr>
                <w:rFonts w:ascii="Calibri" w:eastAsia="Times New Roman" w:hAnsi="Calibri" w:cs="Times New Roman"/>
                <w:b/>
                <w:bCs/>
                <w:i/>
                <w:iCs/>
                <w:sz w:val="24"/>
                <w:szCs w:val="24"/>
                <w:vertAlign w:val="superscript"/>
                <w:lang w:eastAsia="pl-PL"/>
              </w:rPr>
              <w:t>1)</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
        </w:trPr>
        <w:tc>
          <w:tcPr>
            <w:tcW w:w="2821" w:type="dxa"/>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549"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311" w:type="dxa"/>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p>
        </w:tc>
        <w:tc>
          <w:tcPr>
            <w:tcW w:w="552"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511"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589" w:type="dxa"/>
            <w:gridSpan w:val="2"/>
            <w:shd w:val="clear" w:color="auto" w:fill="808080"/>
            <w:noWrap/>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199"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p>
        </w:tc>
        <w:tc>
          <w:tcPr>
            <w:tcW w:w="199" w:type="dxa"/>
            <w:gridSpan w:val="2"/>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iCs/>
                <w:sz w:val="24"/>
                <w:szCs w:val="24"/>
                <w:lang w:eastAsia="pl-PL"/>
              </w:rPr>
            </w:pPr>
          </w:p>
        </w:tc>
        <w:tc>
          <w:tcPr>
            <w:tcW w:w="579"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695" w:type="dxa"/>
            <w:gridSpan w:val="3"/>
            <w:shd w:val="clear" w:color="auto" w:fill="808080"/>
            <w:vAlign w:val="bottom"/>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p>
        </w:tc>
        <w:tc>
          <w:tcPr>
            <w:tcW w:w="6293" w:type="dxa"/>
            <w:gridSpan w:val="12"/>
            <w:tcBorders>
              <w:top w:val="nil"/>
              <w:left w:val="nil"/>
              <w:bottom w:val="nil"/>
              <w:right w:val="single" w:sz="4" w:space="0" w:color="000000"/>
            </w:tcBorders>
            <w:shd w:val="clear" w:color="auto" w:fill="808080"/>
            <w:noWrap/>
            <w:vAlign w:val="bottom"/>
          </w:tcPr>
          <w:p w:rsidR="008241C5" w:rsidRPr="008241C5" w:rsidRDefault="008241C5" w:rsidP="008241C5">
            <w:pPr>
              <w:spacing w:after="0" w:line="240" w:lineRule="auto"/>
              <w:jc w:val="center"/>
              <w:rPr>
                <w:rFonts w:ascii="Calibri" w:eastAsia="Times New Roman" w:hAnsi="Calibri" w:cs="Times New Roman"/>
                <w:b/>
                <w:sz w:val="24"/>
                <w:szCs w:val="24"/>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4"/>
        </w:trPr>
        <w:tc>
          <w:tcPr>
            <w:tcW w:w="5076" w:type="dxa"/>
            <w:gridSpan w:val="5"/>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Operacja jest zgodna z  LSR, w tym z Programem PROW 2014-2020</w:t>
            </w:r>
          </w:p>
          <w:p w:rsidR="008241C5" w:rsidRPr="008241C5" w:rsidRDefault="008241C5" w:rsidP="008241C5">
            <w:pPr>
              <w:spacing w:after="0" w:line="240" w:lineRule="auto"/>
              <w:jc w:val="center"/>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Wniosek podlega dalszej ocenie</w:t>
            </w:r>
          </w:p>
        </w:tc>
        <w:tc>
          <w:tcPr>
            <w:tcW w:w="447"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4"/>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44" w:type="dxa"/>
            <w:tcBorders>
              <w:top w:val="nil"/>
              <w:left w:val="nil"/>
              <w:bottom w:val="nil"/>
              <w:right w:val="single" w:sz="4" w:space="0" w:color="000000"/>
            </w:tcBorders>
            <w:shd w:val="clear" w:color="auto" w:fill="808080"/>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c>
          <w:tcPr>
            <w:tcW w:w="3946" w:type="dxa"/>
            <w:gridSpan w:val="5"/>
            <w:tcBorders>
              <w:top w:val="nil"/>
              <w:left w:val="single" w:sz="4" w:space="0" w:color="000000"/>
              <w:bottom w:val="nil"/>
              <w:right w:val="single" w:sz="4" w:space="0" w:color="000000"/>
            </w:tcBorders>
            <w:shd w:val="clear" w:color="auto" w:fill="808080"/>
            <w:vAlign w:val="bottom"/>
          </w:tcPr>
          <w:p w:rsidR="008241C5" w:rsidRPr="008241C5" w:rsidRDefault="008241C5" w:rsidP="008241C5">
            <w:pPr>
              <w:spacing w:after="0" w:line="240" w:lineRule="auto"/>
              <w:rPr>
                <w:rFonts w:ascii="Calibri" w:eastAsia="Times New Roman" w:hAnsi="Calibri" w:cs="Times New Roman"/>
                <w:sz w:val="24"/>
                <w:szCs w:val="24"/>
                <w:lang w:eastAsia="pl-PL"/>
              </w:rPr>
            </w:pP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2821" w:type="dxa"/>
            <w:tcBorders>
              <w:top w:val="nil"/>
              <w:left w:val="single" w:sz="4" w:space="0" w:color="000000"/>
              <w:bottom w:val="nil"/>
              <w:right w:val="nil"/>
            </w:tcBorders>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2153" w:type="dxa"/>
            <w:gridSpan w:val="3"/>
            <w:shd w:val="clear" w:color="auto" w:fill="808080"/>
            <w:vAlign w:val="center"/>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 </w:t>
            </w:r>
          </w:p>
        </w:tc>
        <w:tc>
          <w:tcPr>
            <w:tcW w:w="196"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64"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52"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11"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8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19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199" w:type="dxa"/>
            <w:gridSpan w:val="2"/>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579"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95" w:type="dxa"/>
            <w:gridSpan w:val="3"/>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c>
          <w:tcPr>
            <w:tcW w:w="6293" w:type="dxa"/>
            <w:gridSpan w:val="12"/>
            <w:tcBorders>
              <w:top w:val="nil"/>
              <w:left w:val="nil"/>
              <w:bottom w:val="nil"/>
              <w:right w:val="single" w:sz="4" w:space="0" w:color="000000"/>
            </w:tcBorders>
            <w:shd w:val="clear" w:color="auto" w:fill="808080"/>
            <w:vAlign w:val="bottom"/>
            <w:hideMark/>
          </w:tcPr>
          <w:p w:rsidR="008241C5" w:rsidRPr="008241C5" w:rsidRDefault="008241C5" w:rsidP="008241C5">
            <w:pPr>
              <w:spacing w:after="0" w:line="240" w:lineRule="auto"/>
              <w:rPr>
                <w:rFonts w:ascii="Calibri" w:eastAsia="Times New Roman" w:hAnsi="Calibri" w:cs="Times New Roman"/>
                <w:sz w:val="24"/>
                <w:szCs w:val="24"/>
                <w:lang w:eastAsia="pl-PL"/>
              </w:rPr>
            </w:pPr>
            <w:r w:rsidRPr="008241C5">
              <w:rPr>
                <w:rFonts w:ascii="Calibri" w:eastAsia="Times New Roman" w:hAnsi="Calibri" w:cs="Times New Roman"/>
                <w:sz w:val="24"/>
                <w:szCs w:val="24"/>
                <w:lang w:eastAsia="pl-PL"/>
              </w:rPr>
              <w:t> </w:t>
            </w:r>
          </w:p>
        </w:tc>
      </w:tr>
      <w:tr w:rsidR="008241C5" w:rsidRPr="008241C5" w:rsidTr="0084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15451" w:type="dxa"/>
            <w:gridSpan w:val="37"/>
            <w:tcBorders>
              <w:top w:val="single" w:sz="4" w:space="0" w:color="auto"/>
              <w:left w:val="single" w:sz="4" w:space="0" w:color="auto"/>
              <w:bottom w:val="single" w:sz="4" w:space="0" w:color="auto"/>
              <w:right w:val="single" w:sz="4" w:space="0" w:color="000000"/>
            </w:tcBorders>
            <w:shd w:val="clear" w:color="auto" w:fill="C0C0C0"/>
            <w:vAlign w:val="bottom"/>
            <w:hideMark/>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Cs/>
                <w:i/>
                <w:iCs/>
                <w:sz w:val="24"/>
                <w:szCs w:val="24"/>
                <w:vertAlign w:val="superscript"/>
                <w:lang w:eastAsia="pl-PL"/>
              </w:rPr>
              <w:t>1)</w:t>
            </w:r>
            <w:r w:rsidRPr="008241C5">
              <w:rPr>
                <w:rFonts w:ascii="Calibri" w:eastAsia="Times New Roman" w:hAnsi="Calibri" w:cs="Times New Roman"/>
                <w:i/>
                <w:iCs/>
                <w:sz w:val="24"/>
                <w:szCs w:val="24"/>
                <w:lang w:eastAsia="pl-PL"/>
              </w:rPr>
              <w:t xml:space="preserve">Zaznaczenie pola "NIE" oznacza, że wniosek nie podlega dalszej ocenie. </w:t>
            </w:r>
          </w:p>
        </w:tc>
      </w:tr>
      <w:tr w:rsidR="008241C5" w:rsidRPr="008241C5" w:rsidTr="00840A9C">
        <w:tc>
          <w:tcPr>
            <w:tcW w:w="15451" w:type="dxa"/>
            <w:gridSpan w:val="37"/>
            <w:shd w:val="clear" w:color="auto" w:fill="BFBFBF"/>
          </w:tcPr>
          <w:p w:rsidR="008241C5" w:rsidRPr="008241C5" w:rsidRDefault="008241C5" w:rsidP="008241C5">
            <w:pPr>
              <w:spacing w:after="0" w:line="240" w:lineRule="auto"/>
              <w:rPr>
                <w:rFonts w:ascii="Calibri" w:eastAsia="Times New Roman" w:hAnsi="Calibri" w:cs="Times New Roman"/>
                <w:b/>
                <w:bCs/>
                <w:sz w:val="24"/>
                <w:szCs w:val="24"/>
                <w:lang w:eastAsia="pl-PL"/>
              </w:rPr>
            </w:pPr>
          </w:p>
        </w:tc>
      </w:tr>
      <w:tr w:rsidR="008241C5" w:rsidRPr="008241C5" w:rsidTr="00840A9C">
        <w:tc>
          <w:tcPr>
            <w:tcW w:w="9498" w:type="dxa"/>
            <w:gridSpan w:val="27"/>
          </w:tcPr>
          <w:p w:rsidR="008241C5" w:rsidRPr="008241C5" w:rsidRDefault="008241C5" w:rsidP="008241C5">
            <w:pPr>
              <w:spacing w:after="0" w:line="240" w:lineRule="auto"/>
              <w:rPr>
                <w:rFonts w:ascii="Calibri" w:eastAsia="Calibri" w:hAnsi="Calibri" w:cs="Times New Roman"/>
                <w:i/>
                <w:sz w:val="20"/>
                <w:szCs w:val="20"/>
              </w:rPr>
            </w:pPr>
            <w:r w:rsidRPr="008241C5">
              <w:rPr>
                <w:rFonts w:ascii="Calibri" w:eastAsia="Times New Roman" w:hAnsi="Calibri" w:cs="Times New Roman"/>
                <w:b/>
                <w:bCs/>
                <w:sz w:val="24"/>
                <w:szCs w:val="24"/>
                <w:lang w:eastAsia="pl-PL"/>
              </w:rPr>
              <w:t>Weryfikujący:</w:t>
            </w:r>
            <w:r w:rsidRPr="008241C5">
              <w:rPr>
                <w:rFonts w:ascii="Calibri" w:eastAsia="Calibri" w:hAnsi="Calibri" w:cs="Times New Roman"/>
                <w:i/>
                <w:sz w:val="20"/>
                <w:szCs w:val="20"/>
              </w:rPr>
              <w:t xml:space="preserve"> </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r w:rsidR="008241C5" w:rsidRPr="008241C5" w:rsidTr="00840A9C">
        <w:tc>
          <w:tcPr>
            <w:tcW w:w="9498" w:type="dxa"/>
            <w:gridSpan w:val="27"/>
          </w:tcPr>
          <w:p w:rsidR="008241C5" w:rsidRPr="008241C5" w:rsidRDefault="008241C5" w:rsidP="008241C5">
            <w:pPr>
              <w:spacing w:after="0" w:line="240" w:lineRule="auto"/>
              <w:rPr>
                <w:rFonts w:ascii="Calibri" w:eastAsia="Times New Roman" w:hAnsi="Calibri" w:cs="Times New Roman"/>
                <w:b/>
                <w:bCs/>
                <w:sz w:val="24"/>
                <w:szCs w:val="24"/>
                <w:lang w:eastAsia="pl-PL"/>
              </w:rPr>
            </w:pPr>
            <w:r w:rsidRPr="008241C5">
              <w:rPr>
                <w:rFonts w:ascii="Calibri" w:eastAsia="Times New Roman" w:hAnsi="Calibri" w:cs="Times New Roman"/>
                <w:b/>
                <w:bCs/>
                <w:sz w:val="24"/>
                <w:szCs w:val="24"/>
                <w:lang w:eastAsia="pl-PL"/>
              </w:rPr>
              <w:t>Sprawdzający:</w:t>
            </w:r>
          </w:p>
          <w:p w:rsidR="008241C5" w:rsidRPr="008241C5" w:rsidRDefault="008241C5" w:rsidP="008241C5">
            <w:pPr>
              <w:spacing w:after="0" w:line="240" w:lineRule="auto"/>
              <w:rPr>
                <w:rFonts w:ascii="Calibri" w:eastAsia="Calibri" w:hAnsi="Calibri" w:cs="Times New Roman"/>
                <w:i/>
                <w:sz w:val="20"/>
                <w:szCs w:val="20"/>
              </w:rPr>
            </w:pPr>
          </w:p>
        </w:tc>
        <w:tc>
          <w:tcPr>
            <w:tcW w:w="5953" w:type="dxa"/>
            <w:gridSpan w:val="10"/>
          </w:tcPr>
          <w:p w:rsidR="008241C5" w:rsidRPr="008241C5" w:rsidRDefault="008241C5" w:rsidP="008241C5">
            <w:pPr>
              <w:spacing w:after="0" w:line="240" w:lineRule="auto"/>
              <w:rPr>
                <w:rFonts w:ascii="Calibri" w:eastAsia="Calibri" w:hAnsi="Calibri" w:cs="Times New Roman"/>
                <w:i/>
                <w:sz w:val="24"/>
                <w:szCs w:val="24"/>
              </w:rPr>
            </w:pPr>
            <w:r w:rsidRPr="008241C5">
              <w:rPr>
                <w:rFonts w:ascii="Calibri" w:eastAsia="Times New Roman" w:hAnsi="Calibri" w:cs="Times New Roman"/>
                <w:b/>
                <w:bCs/>
                <w:sz w:val="24"/>
                <w:szCs w:val="24"/>
                <w:lang w:eastAsia="pl-PL"/>
              </w:rPr>
              <w:t>Data i podpis:</w:t>
            </w:r>
          </w:p>
        </w:tc>
      </w:tr>
    </w:tbl>
    <w:p w:rsidR="008241C5" w:rsidRPr="008241C5" w:rsidRDefault="008241C5" w:rsidP="008241C5">
      <w:pPr>
        <w:spacing w:after="0" w:line="240" w:lineRule="auto"/>
        <w:rPr>
          <w:rFonts w:ascii="Calibri" w:eastAsia="Calibri" w:hAnsi="Calibri" w:cs="Times New Roman"/>
          <w:sz w:val="20"/>
          <w:szCs w:val="20"/>
        </w:rPr>
      </w:pPr>
    </w:p>
    <w:p w:rsidR="008241C5" w:rsidRPr="008241C5" w:rsidRDefault="008241C5" w:rsidP="008241C5">
      <w:pPr>
        <w:spacing w:after="0" w:line="240" w:lineRule="auto"/>
        <w:rPr>
          <w:rFonts w:ascii="Calibri" w:eastAsia="Calibri" w:hAnsi="Calibri" w:cs="Times New Roman"/>
          <w:sz w:val="20"/>
          <w:szCs w:val="20"/>
        </w:rPr>
      </w:pPr>
    </w:p>
    <w:p w:rsidR="00D92146" w:rsidRDefault="00D92146"/>
    <w:p w:rsidR="001C4DF3" w:rsidRDefault="001C4DF3"/>
    <w:p w:rsidR="001C4DF3" w:rsidRDefault="001C4DF3"/>
    <w:p w:rsidR="001C4DF3" w:rsidRDefault="001C4DF3"/>
    <w:p w:rsidR="001C4DF3" w:rsidRDefault="001C4DF3"/>
    <w:p w:rsidR="001C4DF3" w:rsidRDefault="001C4DF3"/>
    <w:p w:rsidR="00120751" w:rsidRDefault="00120751"/>
    <w:p w:rsidR="00120751" w:rsidRDefault="00120751"/>
    <w:tbl>
      <w:tblPr>
        <w:tblpPr w:leftFromText="141" w:rightFromText="141" w:vertAnchor="text" w:horzAnchor="margin" w:tblpY="288"/>
        <w:tblOverlap w:val="never"/>
        <w:tblW w:w="14613" w:type="dxa"/>
        <w:tblLayout w:type="fixed"/>
        <w:tblCellMar>
          <w:left w:w="70" w:type="dxa"/>
          <w:right w:w="70" w:type="dxa"/>
        </w:tblCellMar>
        <w:tblLook w:val="04A0"/>
      </w:tblPr>
      <w:tblGrid>
        <w:gridCol w:w="440"/>
        <w:gridCol w:w="4308"/>
        <w:gridCol w:w="596"/>
        <w:gridCol w:w="968"/>
        <w:gridCol w:w="137"/>
        <w:gridCol w:w="6888"/>
        <w:gridCol w:w="1276"/>
      </w:tblGrid>
      <w:tr w:rsidR="001C4DF3" w:rsidRPr="001C4DF3" w:rsidTr="001C4DF3">
        <w:trPr>
          <w:trHeight w:val="276"/>
        </w:trPr>
        <w:tc>
          <w:tcPr>
            <w:tcW w:w="14613"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tbl>
            <w:tblPr>
              <w:tblW w:w="14581" w:type="dxa"/>
              <w:tblLayout w:type="fixed"/>
              <w:tblCellMar>
                <w:left w:w="70" w:type="dxa"/>
                <w:right w:w="70" w:type="dxa"/>
              </w:tblCellMar>
              <w:tblLook w:val="04A0"/>
            </w:tblPr>
            <w:tblGrid>
              <w:gridCol w:w="11866"/>
              <w:gridCol w:w="2715"/>
            </w:tblGrid>
            <w:tr w:rsidR="001C4DF3" w:rsidRPr="001C4DF3" w:rsidTr="001C4DF3">
              <w:trPr>
                <w:trHeight w:val="408"/>
              </w:trPr>
              <w:tc>
                <w:tcPr>
                  <w:tcW w:w="4069" w:type="pct"/>
                  <w:tcBorders>
                    <w:top w:val="nil"/>
                    <w:left w:val="nil"/>
                    <w:bottom w:val="nil"/>
                    <w:right w:val="nil"/>
                  </w:tcBorders>
                  <w:shd w:val="clear" w:color="auto" w:fill="auto"/>
                  <w:noWrap/>
                  <w:vAlign w:val="bottom"/>
                </w:tcPr>
                <w:p w:rsidR="001C4DF3" w:rsidRPr="001C4DF3" w:rsidRDefault="001C4DF3" w:rsidP="001C4DF3">
                  <w:pPr>
                    <w:framePr w:hSpace="141" w:wrap="around" w:vAnchor="text" w:hAnchor="margin" w:y="288"/>
                    <w:spacing w:after="0" w:line="240" w:lineRule="auto"/>
                    <w:suppressOverlap/>
                    <w:jc w:val="right"/>
                    <w:rPr>
                      <w:rFonts w:ascii="Arial" w:eastAsia="Times New Roman" w:hAnsi="Arial" w:cs="Arial"/>
                      <w:strike/>
                      <w:color w:val="000000"/>
                      <w:lang w:eastAsia="pl-PL"/>
                    </w:rPr>
                  </w:pPr>
                  <w:r w:rsidRPr="001C4DF3">
                    <w:rPr>
                      <w:rFonts w:ascii="Calibri" w:eastAsia="Times New Roman" w:hAnsi="Calibri" w:cs="Arial"/>
                      <w:b/>
                      <w:bCs/>
                      <w:color w:val="000000"/>
                      <w:lang w:eastAsia="pl-PL"/>
                    </w:rPr>
                    <w:lastRenderedPageBreak/>
                    <w:t xml:space="preserve">                                                                                                </w:t>
                  </w:r>
                  <w:r w:rsidRPr="001C4DF3">
                    <w:rPr>
                      <w:rFonts w:ascii="Arial" w:eastAsia="Times New Roman" w:hAnsi="Arial" w:cs="Arial"/>
                      <w:b/>
                      <w:bCs/>
                      <w:color w:val="000000"/>
                      <w:sz w:val="20"/>
                      <w:szCs w:val="20"/>
                      <w:lang w:eastAsia="pl-PL"/>
                    </w:rPr>
                    <w:t xml:space="preserve">Znak sprawy:  </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1C4DF3" w:rsidRPr="001C4DF3" w:rsidRDefault="001C4DF3" w:rsidP="001C4DF3">
                  <w:pPr>
                    <w:framePr w:hSpace="141" w:wrap="around" w:vAnchor="text" w:hAnchor="margin" w:y="288"/>
                    <w:spacing w:after="0" w:line="240" w:lineRule="auto"/>
                    <w:suppressOverlap/>
                    <w:rPr>
                      <w:rFonts w:ascii="Arial" w:eastAsia="Times New Roman" w:hAnsi="Arial" w:cs="Arial"/>
                      <w:color w:val="000000"/>
                      <w:lang w:eastAsia="pl-PL"/>
                    </w:rPr>
                  </w:pPr>
                  <w:r w:rsidRPr="001C4DF3">
                    <w:rPr>
                      <w:rFonts w:ascii="Arial" w:eastAsia="Times New Roman" w:hAnsi="Arial" w:cs="Arial"/>
                      <w:color w:val="000000"/>
                      <w:lang w:eastAsia="pl-PL"/>
                    </w:rPr>
                    <w:t> </w:t>
                  </w:r>
                </w:p>
              </w:tc>
            </w:tr>
          </w:tbl>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276"/>
        </w:trPr>
        <w:tc>
          <w:tcPr>
            <w:tcW w:w="146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 xml:space="preserve">CZĘŚĆ B 2 :  </w:t>
            </w:r>
            <w:r w:rsidRPr="001C4DF3">
              <w:rPr>
                <w:rFonts w:ascii="Calibri" w:eastAsia="Calibri" w:hAnsi="Calibri" w:cs="Times New Roman"/>
                <w:b/>
                <w:sz w:val="20"/>
                <w:szCs w:val="20"/>
              </w:rPr>
              <w:t xml:space="preserve"> OCENA OPERACJI WEDŁUG LOKALNYCH KRYTERIÓW WYBORU</w:t>
            </w:r>
          </w:p>
        </w:tc>
      </w:tr>
      <w:tr w:rsidR="001C4DF3" w:rsidRPr="001C4DF3" w:rsidTr="001C4DF3">
        <w:trPr>
          <w:trHeight w:val="138"/>
        </w:trPr>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4DF3" w:rsidRPr="001C4DF3" w:rsidRDefault="001C4DF3" w:rsidP="001C4DF3">
            <w:pPr>
              <w:spacing w:after="0" w:line="240" w:lineRule="auto"/>
              <w:jc w:val="center"/>
              <w:rPr>
                <w:rFonts w:ascii="Arial" w:eastAsia="Times New Roman" w:hAnsi="Arial" w:cs="Arial"/>
                <w:b/>
                <w:bCs/>
                <w:color w:val="000000"/>
                <w:sz w:val="20"/>
                <w:szCs w:val="2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Arial" w:eastAsia="Times New Roman" w:hAnsi="Arial" w:cs="Arial"/>
                <w:b/>
                <w:bCs/>
                <w:color w:val="000000"/>
                <w:sz w:val="20"/>
                <w:szCs w:val="20"/>
                <w:lang w:eastAsia="pl-PL"/>
              </w:rPr>
              <w:t>B 2 a : KRYTERIA WSPÓLNE DLA WSZYSTKICH RODZAJÓW OPERACJI</w:t>
            </w:r>
          </w:p>
        </w:tc>
      </w:tr>
      <w:tr w:rsidR="001C4DF3" w:rsidRPr="001C4DF3" w:rsidTr="001C4DF3">
        <w:trPr>
          <w:trHeight w:val="114"/>
        </w:trPr>
        <w:tc>
          <w:tcPr>
            <w:tcW w:w="1461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460"/>
        </w:trPr>
        <w:tc>
          <w:tcPr>
            <w:tcW w:w="440"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Lp.</w:t>
            </w:r>
          </w:p>
        </w:tc>
        <w:tc>
          <w:tcPr>
            <w:tcW w:w="4308"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Kryterium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Źródło danych</w:t>
            </w:r>
          </w:p>
        </w:tc>
        <w:tc>
          <w:tcPr>
            <w:tcW w:w="688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Uwagi</w:t>
            </w:r>
          </w:p>
        </w:tc>
        <w:tc>
          <w:tcPr>
            <w:tcW w:w="1276" w:type="dxa"/>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1835"/>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color w:val="000000"/>
                <w:lang w:eastAsia="pl-PL"/>
              </w:rPr>
            </w:pPr>
          </w:p>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t>1.</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b/>
                <w:bCs/>
                <w:sz w:val="20"/>
                <w:szCs w:val="20"/>
              </w:rPr>
            </w:pPr>
            <w:r w:rsidRPr="001C4DF3">
              <w:rPr>
                <w:rFonts w:ascii="Calibri" w:eastAsia="Calibri" w:hAnsi="Calibri" w:cs="Times New Roman"/>
                <w:b/>
                <w:bCs/>
                <w:sz w:val="20"/>
                <w:szCs w:val="20"/>
              </w:rPr>
              <w:t>Doradztwo LGD – max 5 pkt.</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5 pkt. - wnioskodawca korzystał z doradztwa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biura LGD na etapie wnioskowania.</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0  pkt. - wnioskodawca nie korzystał z doradztwa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biura LGD na etapie wnioskowania.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Dokumentacja LGD (np. karta doradztwa, listy obecności na szkoleniach, wydruki wiadomości elektronicznych), </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Informację zawartą we wniosku o przyznanie pomocy potwierdza Biuro LGD</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Calibri" w:hAnsi="Calibri" w:cs="Arial"/>
              </w:rPr>
            </w:pPr>
          </w:p>
        </w:tc>
      </w:tr>
      <w:tr w:rsidR="001C4DF3" w:rsidRPr="001C4DF3" w:rsidTr="001C4DF3">
        <w:trPr>
          <w:trHeight w:val="1490"/>
        </w:trPr>
        <w:tc>
          <w:tcPr>
            <w:tcW w:w="440" w:type="dxa"/>
            <w:vMerge/>
            <w:tcBorders>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Times New Roman"/>
                <w:b/>
                <w:bCs/>
                <w:sz w:val="20"/>
                <w:szCs w:val="20"/>
              </w:rPr>
            </w:pPr>
            <w:r w:rsidRPr="001C4DF3">
              <w:rPr>
                <w:rFonts w:ascii="Calibri" w:eastAsia="Calibri" w:hAnsi="Calibri" w:cs="Times New Roman"/>
                <w:b/>
                <w:bCs/>
                <w:sz w:val="20"/>
                <w:szCs w:val="20"/>
              </w:rPr>
              <w:t>UZASADNIENIE  OCENY:</w:t>
            </w: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Calibri" w:hAnsi="Calibri" w:cs="Arial"/>
              </w:rPr>
            </w:pPr>
            <w:r w:rsidRPr="001C4DF3">
              <w:rPr>
                <w:rFonts w:ascii="Calibri" w:eastAsia="Times New Roman" w:hAnsi="Calibri" w:cs="Arial"/>
                <w:b/>
                <w:bCs/>
                <w:color w:val="000000"/>
                <w:lang w:eastAsia="pl-PL"/>
              </w:rPr>
              <w:t>Ocena (pkt.)</w:t>
            </w:r>
          </w:p>
        </w:tc>
      </w:tr>
      <w:tr w:rsidR="001C4DF3" w:rsidRPr="001C4DF3" w:rsidTr="001C4DF3">
        <w:trPr>
          <w:trHeight w:val="70"/>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t>2.</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Arial"/>
                <w:b/>
                <w:sz w:val="20"/>
                <w:szCs w:val="20"/>
              </w:rPr>
            </w:pPr>
            <w:r w:rsidRPr="001C4DF3">
              <w:rPr>
                <w:rFonts w:ascii="Calibri" w:eastAsia="Calibri" w:hAnsi="Calibri" w:cs="Arial"/>
                <w:b/>
                <w:sz w:val="20"/>
                <w:szCs w:val="20"/>
              </w:rPr>
              <w:t>Branże kluczowe – max 3 pkt.</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3 pkt. -  operacja zakłada uzyskanie wsparcia             </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w jednej z branż kluczowych dla regionu.</w:t>
            </w:r>
          </w:p>
          <w:p w:rsidR="001C4DF3" w:rsidRPr="001C4DF3" w:rsidRDefault="001C4DF3" w:rsidP="001C4DF3">
            <w:pPr>
              <w:spacing w:after="0" w:line="240" w:lineRule="auto"/>
              <w:rPr>
                <w:rFonts w:ascii="Calibri" w:eastAsia="Calibri" w:hAnsi="Calibri" w:cs="Arial"/>
                <w:sz w:val="20"/>
                <w:szCs w:val="20"/>
              </w:rPr>
            </w:pPr>
            <w:r w:rsidRPr="001C4DF3">
              <w:rPr>
                <w:rFonts w:ascii="Calibri" w:eastAsia="Calibri" w:hAnsi="Calibri" w:cs="Arial"/>
                <w:sz w:val="20"/>
                <w:szCs w:val="20"/>
              </w:rPr>
              <w:t xml:space="preserve">-  0 pkt. –  operacja nie zakłada uzyskania wsparcia </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Arial"/>
                <w:sz w:val="20"/>
                <w:szCs w:val="20"/>
              </w:rPr>
              <w:t xml:space="preserve">   w jednej z branż kluczowych dla regionu.</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Arial"/>
                <w:sz w:val="20"/>
                <w:szCs w:val="20"/>
              </w:rPr>
              <w:t xml:space="preserve">Wniosek                         o przyznanie pomocy w ramach LSR  </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Operacja w całości musi zakładać rozwój wnioskodawcy w jednej z branż szczególnie ważnych dla rozwoju regionu:</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turystyka</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usługi prozdrowotne</w:t>
            </w:r>
          </w:p>
          <w:p w:rsidR="001C4DF3" w:rsidRPr="001C4DF3" w:rsidRDefault="001C4DF3" w:rsidP="001C4DF3">
            <w:pPr>
              <w:spacing w:after="0" w:line="240" w:lineRule="auto"/>
              <w:rPr>
                <w:rFonts w:ascii="Calibri" w:eastAsia="Calibri" w:hAnsi="Calibri" w:cs="Calibri"/>
                <w:sz w:val="20"/>
                <w:szCs w:val="20"/>
              </w:rPr>
            </w:pPr>
            <w:r w:rsidRPr="001C4DF3">
              <w:rPr>
                <w:rFonts w:ascii="Calibri" w:eastAsia="Calibri" w:hAnsi="Calibri" w:cs="Calibri"/>
                <w:sz w:val="20"/>
                <w:szCs w:val="20"/>
              </w:rPr>
              <w:t>- przetwórstwo rolno-spożywcze</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Calibri"/>
                <w:sz w:val="20"/>
                <w:szCs w:val="20"/>
              </w:rPr>
              <w:t>- branża wykorzystująca zasoby lokalne (np. obróbka drewna, kamienia, itp).</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70"/>
        </w:trPr>
        <w:tc>
          <w:tcPr>
            <w:tcW w:w="440" w:type="dxa"/>
            <w:vMerge/>
            <w:tcBorders>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r w:rsidRPr="001C4DF3">
              <w:rPr>
                <w:rFonts w:ascii="Calibri" w:eastAsia="Calibri" w:hAnsi="Calibri" w:cs="Times New Roman"/>
                <w:b/>
                <w:bCs/>
                <w:sz w:val="20"/>
                <w:szCs w:val="20"/>
              </w:rPr>
              <w:t>UZASADNIENIE  OCENY:</w:t>
            </w: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p w:rsidR="001C4DF3" w:rsidRPr="001C4DF3" w:rsidRDefault="001C4DF3" w:rsidP="001C4DF3">
            <w:pPr>
              <w:spacing w:after="0" w:line="240" w:lineRule="auto"/>
              <w:jc w:val="center"/>
              <w:rPr>
                <w:rFonts w:ascii="Calibri" w:eastAsia="Calibri" w:hAnsi="Calibri" w:cs="Arial"/>
                <w:b/>
                <w:sz w:val="20"/>
                <w:szCs w:val="20"/>
              </w:rPr>
            </w:pPr>
          </w:p>
        </w:tc>
        <w:tc>
          <w:tcPr>
            <w:tcW w:w="8589" w:type="dxa"/>
            <w:gridSpan w:val="4"/>
            <w:tcBorders>
              <w:top w:val="single" w:sz="4" w:space="0" w:color="auto"/>
              <w:left w:val="single" w:sz="4" w:space="0" w:color="auto"/>
              <w:bottom w:val="single" w:sz="4" w:space="0" w:color="auto"/>
              <w:right w:val="single" w:sz="4" w:space="0" w:color="auto"/>
            </w:tcBorders>
            <w:shd w:val="clear" w:color="auto" w:fill="auto"/>
          </w:tcPr>
          <w:p w:rsidR="001C4DF3" w:rsidRDefault="001C4DF3"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Default="00120751" w:rsidP="001C4DF3">
            <w:pPr>
              <w:spacing w:after="0" w:line="240" w:lineRule="auto"/>
              <w:rPr>
                <w:rFonts w:ascii="Calibri" w:eastAsia="Calibri" w:hAnsi="Calibri" w:cs="Calibri"/>
                <w:sz w:val="20"/>
                <w:szCs w:val="20"/>
                <w:highlight w:val="lightGray"/>
              </w:rPr>
            </w:pPr>
          </w:p>
          <w:p w:rsidR="00120751" w:rsidRPr="001C4DF3" w:rsidRDefault="00120751" w:rsidP="001C4DF3">
            <w:pPr>
              <w:spacing w:after="0" w:line="240" w:lineRule="auto"/>
              <w:rPr>
                <w:rFonts w:ascii="Calibri" w:eastAsia="Calibri" w:hAnsi="Calibri" w:cs="Calibri"/>
                <w:sz w:val="20"/>
                <w:szCs w:val="20"/>
                <w:highlight w:val="lightGray"/>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Ocena (pkt.)</w:t>
            </w:r>
          </w:p>
        </w:tc>
      </w:tr>
      <w:tr w:rsidR="001C4DF3" w:rsidRPr="001C4DF3" w:rsidTr="001C4DF3">
        <w:trPr>
          <w:trHeight w:val="70"/>
        </w:trPr>
        <w:tc>
          <w:tcPr>
            <w:tcW w:w="440" w:type="dxa"/>
            <w:vMerge w:val="restart"/>
            <w:tcBorders>
              <w:top w:val="single" w:sz="4" w:space="0" w:color="auto"/>
              <w:left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Times New Roman" w:hAnsi="Calibri" w:cs="Arial"/>
                <w:b/>
                <w:color w:val="000000"/>
                <w:lang w:eastAsia="pl-PL"/>
              </w:rPr>
            </w:pPr>
            <w:r w:rsidRPr="001C4DF3">
              <w:rPr>
                <w:rFonts w:ascii="Calibri" w:eastAsia="Times New Roman" w:hAnsi="Calibri" w:cs="Arial"/>
                <w:b/>
                <w:color w:val="000000"/>
                <w:lang w:eastAsia="pl-PL"/>
              </w:rPr>
              <w:lastRenderedPageBreak/>
              <w:t>3.</w:t>
            </w:r>
          </w:p>
        </w:tc>
        <w:tc>
          <w:tcPr>
            <w:tcW w:w="430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b/>
                <w:bCs/>
                <w:sz w:val="20"/>
                <w:szCs w:val="20"/>
              </w:rPr>
            </w:pPr>
            <w:r w:rsidRPr="001C4DF3">
              <w:rPr>
                <w:rFonts w:ascii="Calibri" w:eastAsia="Calibri" w:hAnsi="Calibri" w:cs="Times New Roman"/>
                <w:b/>
                <w:bCs/>
                <w:sz w:val="20"/>
                <w:szCs w:val="20"/>
              </w:rPr>
              <w:t>Wpływ operacji na osiągnięcie wskaźników LSR – max 5 pkt.</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xml:space="preserve">- 5 pkt. - operacja wpływa na osiągniecie dwóch lub więcej wskaźników </w:t>
            </w:r>
            <w:r w:rsidRPr="001C4DF3">
              <w:rPr>
                <w:rFonts w:ascii="Calibri" w:eastAsia="Calibri" w:hAnsi="Calibri" w:cs="Times New Roman"/>
                <w:sz w:val="20"/>
                <w:szCs w:val="20"/>
                <w:shd w:val="clear" w:color="auto" w:fill="F2F2F2"/>
              </w:rPr>
              <w:t xml:space="preserve">produktu i rezultatu </w:t>
            </w:r>
            <w:r w:rsidRPr="001C4DF3">
              <w:rPr>
                <w:rFonts w:ascii="Calibri" w:eastAsia="Calibri" w:hAnsi="Calibri" w:cs="Times New Roman"/>
                <w:sz w:val="20"/>
                <w:szCs w:val="20"/>
              </w:rPr>
              <w:t>ponad wymagane minimum programowe.</w:t>
            </w:r>
          </w:p>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- 0 pkt. - operacja nie wpływa na osiągniecie dwóch lub więcej wskaźników produktu/rezultatu LSR.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rPr>
                <w:rFonts w:ascii="Calibri" w:eastAsia="Calibri" w:hAnsi="Calibri" w:cs="Times New Roman"/>
                <w:sz w:val="20"/>
                <w:szCs w:val="20"/>
              </w:rPr>
            </w:pPr>
            <w:r w:rsidRPr="001C4DF3">
              <w:rPr>
                <w:rFonts w:ascii="Calibri" w:eastAsia="Calibri" w:hAnsi="Calibri" w:cs="Times New Roman"/>
                <w:sz w:val="20"/>
                <w:szCs w:val="20"/>
              </w:rPr>
              <w:t>Wniosek                               o przyznanie pomocy w ramach LSR</w:t>
            </w:r>
          </w:p>
        </w:tc>
        <w:tc>
          <w:tcPr>
            <w:tcW w:w="6888"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rPr>
                <w:rFonts w:ascii="Calibri" w:eastAsia="Calibri" w:hAnsi="Calibri" w:cs="Times New Roman"/>
                <w:sz w:val="20"/>
                <w:szCs w:val="20"/>
              </w:rPr>
            </w:pPr>
            <w:r w:rsidRPr="001C4DF3">
              <w:rPr>
                <w:rFonts w:ascii="Calibri" w:eastAsia="Calibri" w:hAnsi="Calibri" w:cs="Times New Roman"/>
                <w:sz w:val="20"/>
                <w:szCs w:val="20"/>
              </w:rPr>
              <w:t>Zapisy o osiągnięciu wskaźników opisanych w LSR muszą znaleźć się we wniosku              w części opisowej i tabeli: „Planowane wskaźniki osiągnięcia celów” oraz pozostawać w ścisłym związku z budżetem operacji.</w:t>
            </w:r>
          </w:p>
          <w:p w:rsidR="001C4DF3" w:rsidRPr="001C4DF3" w:rsidRDefault="001C4DF3" w:rsidP="001C4DF3">
            <w:pPr>
              <w:spacing w:after="0" w:line="240" w:lineRule="auto"/>
              <w:rPr>
                <w:rFonts w:ascii="Calibri" w:eastAsia="Calibri" w:hAnsi="Calibri" w:cs="Times New Roman"/>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70"/>
        </w:trPr>
        <w:tc>
          <w:tcPr>
            <w:tcW w:w="440" w:type="dxa"/>
            <w:vMerge/>
            <w:tcBorders>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color w:val="000000"/>
                <w:lang w:eastAsia="pl-PL"/>
              </w:rPr>
            </w:pPr>
          </w:p>
        </w:tc>
        <w:tc>
          <w:tcPr>
            <w:tcW w:w="4308" w:type="dxa"/>
            <w:tcBorders>
              <w:top w:val="single" w:sz="4" w:space="0" w:color="auto"/>
              <w:left w:val="single" w:sz="4" w:space="0" w:color="auto"/>
              <w:bottom w:val="single" w:sz="4" w:space="0" w:color="auto"/>
              <w:right w:val="single" w:sz="4" w:space="0" w:color="auto"/>
            </w:tcBorders>
            <w:shd w:val="clear" w:color="auto" w:fill="F2F2F2"/>
            <w:vAlign w:val="center"/>
          </w:tcPr>
          <w:p w:rsidR="001C4DF3" w:rsidRPr="001C4DF3" w:rsidRDefault="001C4DF3" w:rsidP="001C4DF3">
            <w:pPr>
              <w:spacing w:after="0" w:line="240" w:lineRule="auto"/>
              <w:jc w:val="center"/>
              <w:rPr>
                <w:rFonts w:ascii="Calibri" w:eastAsia="Calibri" w:hAnsi="Calibri" w:cs="Arial"/>
                <w:b/>
                <w:sz w:val="20"/>
                <w:szCs w:val="20"/>
              </w:rPr>
            </w:pPr>
            <w:r w:rsidRPr="001C4DF3">
              <w:rPr>
                <w:rFonts w:ascii="Calibri" w:eastAsia="Calibri" w:hAnsi="Calibri" w:cs="Times New Roman"/>
                <w:b/>
                <w:bCs/>
                <w:sz w:val="20"/>
                <w:szCs w:val="20"/>
              </w:rPr>
              <w:t>UZASADNIENIE OCENY:</w:t>
            </w:r>
          </w:p>
          <w:p w:rsidR="001C4DF3" w:rsidRPr="001C4DF3" w:rsidRDefault="001C4DF3" w:rsidP="001C4DF3">
            <w:pPr>
              <w:spacing w:after="0" w:line="240" w:lineRule="auto"/>
              <w:jc w:val="center"/>
              <w:rPr>
                <w:rFonts w:ascii="Calibri" w:eastAsia="Calibri" w:hAnsi="Calibri" w:cs="Times New Roman"/>
                <w:b/>
                <w:bCs/>
                <w:sz w:val="20"/>
                <w:szCs w:val="20"/>
              </w:rPr>
            </w:pPr>
          </w:p>
        </w:tc>
        <w:tc>
          <w:tcPr>
            <w:tcW w:w="8589" w:type="dxa"/>
            <w:gridSpan w:val="4"/>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p w:rsidR="001C4DF3" w:rsidRPr="001C4DF3" w:rsidRDefault="001C4DF3" w:rsidP="001C4DF3">
            <w:pPr>
              <w:spacing w:after="0" w:line="240" w:lineRule="auto"/>
              <w:rPr>
                <w:rFonts w:ascii="Calibri" w:eastAsia="Calibri" w:hAnsi="Calibri" w:cs="Times New Roman"/>
                <w:strike/>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Ocena (pkt.)</w:t>
            </w:r>
          </w:p>
        </w:tc>
      </w:tr>
      <w:tr w:rsidR="001C4DF3" w:rsidRPr="001C4DF3" w:rsidTr="001C4DF3">
        <w:trPr>
          <w:trHeight w:val="326"/>
        </w:trPr>
        <w:tc>
          <w:tcPr>
            <w:tcW w:w="14613" w:type="dxa"/>
            <w:gridSpan w:val="7"/>
            <w:tcBorders>
              <w:top w:val="single" w:sz="4" w:space="0" w:color="auto"/>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WYNIK OCENY OPERACJI WG LOKALNYCH KRYTERIÓW WYBORU</w:t>
            </w: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vAlign w:val="bottom"/>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jc w:val="right"/>
              <w:rPr>
                <w:rFonts w:ascii="Calibri" w:eastAsia="Times New Roman" w:hAnsi="Calibri" w:cs="Arial"/>
                <w:b/>
                <w:bCs/>
                <w:lang w:eastAsia="pl-PL"/>
              </w:rPr>
            </w:pPr>
            <w:r w:rsidRPr="001C4DF3">
              <w:rPr>
                <w:rFonts w:ascii="Calibri" w:eastAsia="Times New Roman" w:hAnsi="Calibri" w:cs="Arial"/>
                <w:b/>
                <w:bCs/>
                <w:lang w:eastAsia="pl-PL"/>
              </w:rPr>
              <w:t>Operacja uzyskała łącznie:</w:t>
            </w:r>
          </w:p>
        </w:tc>
        <w:tc>
          <w:tcPr>
            <w:tcW w:w="968" w:type="dxa"/>
            <w:vMerge/>
            <w:tcBorders>
              <w:left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lang w:eastAsia="pl-PL"/>
              </w:rPr>
            </w:pPr>
            <w:r w:rsidRPr="001C4DF3">
              <w:rPr>
                <w:rFonts w:ascii="Calibri" w:eastAsia="Times New Roman" w:hAnsi="Calibri" w:cs="Arial"/>
                <w:b/>
                <w:bCs/>
                <w:lang w:eastAsia="pl-PL"/>
              </w:rPr>
              <w:t>pkt.</w:t>
            </w:r>
          </w:p>
        </w:tc>
      </w:tr>
      <w:tr w:rsidR="001C4DF3" w:rsidRPr="001C4DF3" w:rsidTr="001C4DF3">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1C4DF3" w:rsidRPr="001C4DF3" w:rsidRDefault="001C4DF3" w:rsidP="001C4DF3">
            <w:pPr>
              <w:spacing w:after="0" w:line="240" w:lineRule="auto"/>
              <w:rPr>
                <w:rFonts w:ascii="Calibri" w:eastAsia="Times New Roman" w:hAnsi="Calibri" w:cs="Arial"/>
                <w:b/>
                <w:bCs/>
                <w:color w:val="000000"/>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1C4DF3" w:rsidRPr="001C4DF3" w:rsidRDefault="001C4DF3" w:rsidP="001C4DF3">
            <w:pPr>
              <w:spacing w:after="0" w:line="240" w:lineRule="auto"/>
              <w:rPr>
                <w:rFonts w:ascii="Calibri" w:eastAsia="Times New Roman" w:hAnsi="Calibri" w:cs="Arial"/>
                <w:b/>
                <w:bCs/>
                <w:color w:val="000000"/>
                <w:lang w:eastAsia="pl-PL"/>
              </w:rPr>
            </w:pPr>
          </w:p>
        </w:tc>
      </w:tr>
      <w:tr w:rsidR="001C4DF3" w:rsidRPr="001C4DF3" w:rsidTr="001C4DF3">
        <w:trPr>
          <w:trHeight w:val="110"/>
        </w:trPr>
        <w:tc>
          <w:tcPr>
            <w:tcW w:w="14613" w:type="dxa"/>
            <w:gridSpan w:val="7"/>
            <w:tcBorders>
              <w:top w:val="single" w:sz="4" w:space="0" w:color="auto"/>
              <w:left w:val="single" w:sz="4" w:space="0" w:color="auto"/>
              <w:bottom w:val="single" w:sz="4" w:space="0" w:color="auto"/>
              <w:right w:val="single" w:sz="4" w:space="0" w:color="auto"/>
            </w:tcBorders>
            <w:shd w:val="clear" w:color="auto" w:fill="BFBFBF"/>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Oceniający (Członek Rady)</w:t>
            </w:r>
          </w:p>
        </w:tc>
      </w:tr>
      <w:tr w:rsidR="001C4DF3" w:rsidRPr="001C4DF3" w:rsidTr="001C4DF3">
        <w:trPr>
          <w:trHeight w:val="110"/>
        </w:trPr>
        <w:tc>
          <w:tcPr>
            <w:tcW w:w="4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Imię i nazwisko</w:t>
            </w:r>
          </w:p>
        </w:tc>
        <w:tc>
          <w:tcPr>
            <w:tcW w:w="9865" w:type="dxa"/>
            <w:gridSpan w:val="5"/>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jc w:val="center"/>
              <w:rPr>
                <w:rFonts w:ascii="Calibri" w:eastAsia="Times New Roman" w:hAnsi="Calibri" w:cs="Arial"/>
                <w:b/>
                <w:bCs/>
                <w:color w:val="00000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p>
        </w:tc>
      </w:tr>
      <w:tr w:rsidR="001C4DF3" w:rsidRPr="001C4DF3" w:rsidTr="001C4DF3">
        <w:trPr>
          <w:trHeight w:val="110"/>
        </w:trPr>
        <w:tc>
          <w:tcPr>
            <w:tcW w:w="4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C4DF3" w:rsidRPr="001C4DF3" w:rsidRDefault="001C4DF3" w:rsidP="001C4DF3">
            <w:pPr>
              <w:spacing w:after="0" w:line="240" w:lineRule="auto"/>
              <w:jc w:val="center"/>
              <w:rPr>
                <w:rFonts w:ascii="Calibri" w:eastAsia="Times New Roman" w:hAnsi="Calibri" w:cs="Arial"/>
                <w:b/>
                <w:bCs/>
                <w:color w:val="000000"/>
                <w:lang w:eastAsia="pl-PL"/>
              </w:rPr>
            </w:pPr>
            <w:r w:rsidRPr="001C4DF3">
              <w:rPr>
                <w:rFonts w:ascii="Calibri" w:eastAsia="Times New Roman" w:hAnsi="Calibri" w:cs="Arial"/>
                <w:b/>
                <w:bCs/>
                <w:color w:val="000000"/>
                <w:lang w:eastAsia="pl-PL"/>
              </w:rPr>
              <w:t>Data, podpis</w:t>
            </w:r>
          </w:p>
        </w:tc>
        <w:tc>
          <w:tcPr>
            <w:tcW w:w="9865" w:type="dxa"/>
            <w:gridSpan w:val="5"/>
            <w:tcBorders>
              <w:top w:val="single" w:sz="4" w:space="0" w:color="auto"/>
              <w:left w:val="single" w:sz="4" w:space="0" w:color="auto"/>
              <w:bottom w:val="single" w:sz="4" w:space="0" w:color="auto"/>
              <w:right w:val="single" w:sz="4" w:space="0" w:color="auto"/>
            </w:tcBorders>
            <w:shd w:val="clear" w:color="auto" w:fill="FFFFFF"/>
          </w:tcPr>
          <w:p w:rsidR="001C4DF3" w:rsidRPr="001C4DF3" w:rsidRDefault="001C4DF3" w:rsidP="001C4DF3">
            <w:pPr>
              <w:spacing w:after="0" w:line="240" w:lineRule="auto"/>
              <w:jc w:val="center"/>
              <w:rPr>
                <w:rFonts w:ascii="Calibri" w:eastAsia="Times New Roman" w:hAnsi="Calibri" w:cs="Arial"/>
                <w:b/>
                <w:bCs/>
                <w:color w:val="000000"/>
                <w:lang w:eastAsia="pl-PL"/>
              </w:rPr>
            </w:pPr>
          </w:p>
          <w:p w:rsidR="001C4DF3" w:rsidRPr="001C4DF3" w:rsidRDefault="001C4DF3" w:rsidP="001C4DF3">
            <w:pPr>
              <w:spacing w:after="0" w:line="240" w:lineRule="auto"/>
              <w:jc w:val="center"/>
              <w:rPr>
                <w:rFonts w:ascii="Calibri" w:eastAsia="Times New Roman" w:hAnsi="Calibri" w:cs="Arial"/>
                <w:b/>
                <w:bCs/>
                <w:color w:val="000000"/>
                <w:lang w:eastAsia="pl-PL"/>
              </w:rPr>
            </w:pPr>
          </w:p>
        </w:tc>
      </w:tr>
    </w:tbl>
    <w:p w:rsidR="001C4DF3" w:rsidRPr="001C4DF3" w:rsidRDefault="001C4DF3" w:rsidP="001C4DF3">
      <w:pPr>
        <w:rPr>
          <w:rFonts w:ascii="Calibri" w:eastAsia="Calibri" w:hAnsi="Calibri" w:cs="Times New Roman"/>
        </w:rPr>
      </w:pPr>
    </w:p>
    <w:p w:rsidR="001C4DF3" w:rsidRDefault="001C4DF3"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p w:rsidR="005608BD" w:rsidRDefault="005608BD" w:rsidP="001C4DF3">
      <w:pPr>
        <w:rPr>
          <w:rFonts w:ascii="Calibri" w:eastAsia="Calibri" w:hAnsi="Calibri" w:cs="Times New Roman"/>
        </w:rPr>
      </w:pPr>
    </w:p>
    <w:tbl>
      <w:tblPr>
        <w:tblW w:w="5039" w:type="pct"/>
        <w:tblCellMar>
          <w:left w:w="70" w:type="dxa"/>
          <w:right w:w="70" w:type="dxa"/>
        </w:tblCellMar>
        <w:tblLook w:val="04A0"/>
      </w:tblPr>
      <w:tblGrid>
        <w:gridCol w:w="11600"/>
        <w:gridCol w:w="2654"/>
      </w:tblGrid>
      <w:tr w:rsidR="008819B5" w:rsidRPr="008819B5" w:rsidTr="008819B5">
        <w:trPr>
          <w:trHeight w:val="408"/>
        </w:trPr>
        <w:tc>
          <w:tcPr>
            <w:tcW w:w="4069" w:type="pct"/>
            <w:tcBorders>
              <w:top w:val="nil"/>
              <w:left w:val="nil"/>
              <w:bottom w:val="nil"/>
              <w:right w:val="nil"/>
            </w:tcBorders>
            <w:shd w:val="clear" w:color="auto" w:fill="auto"/>
            <w:noWrap/>
            <w:vAlign w:val="bottom"/>
          </w:tcPr>
          <w:p w:rsidR="008819B5" w:rsidRPr="008819B5" w:rsidRDefault="008819B5" w:rsidP="008819B5">
            <w:pPr>
              <w:spacing w:after="0" w:line="240" w:lineRule="auto"/>
              <w:jc w:val="right"/>
              <w:rPr>
                <w:rFonts w:ascii="Arial" w:eastAsia="Times New Roman" w:hAnsi="Arial" w:cs="Arial"/>
                <w:color w:val="000000"/>
                <w:lang w:eastAsia="pl-PL"/>
              </w:rPr>
            </w:pPr>
            <w:r w:rsidRPr="008819B5">
              <w:rPr>
                <w:rFonts w:ascii="Arial" w:eastAsia="Times New Roman" w:hAnsi="Arial" w:cs="Arial"/>
                <w:b/>
                <w:bCs/>
                <w:color w:val="000000"/>
                <w:sz w:val="20"/>
                <w:szCs w:val="20"/>
                <w:lang w:eastAsia="pl-PL"/>
              </w:rPr>
              <w:lastRenderedPageBreak/>
              <w:t>Znak sprawy:</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rsidR="008819B5" w:rsidRPr="008819B5" w:rsidRDefault="008819B5" w:rsidP="008819B5">
            <w:pPr>
              <w:spacing w:after="0" w:line="240" w:lineRule="auto"/>
              <w:rPr>
                <w:rFonts w:ascii="Arial" w:eastAsia="Times New Roman" w:hAnsi="Arial" w:cs="Arial"/>
                <w:color w:val="000000"/>
                <w:lang w:eastAsia="pl-PL"/>
              </w:rPr>
            </w:pPr>
            <w:r w:rsidRPr="008819B5">
              <w:rPr>
                <w:rFonts w:ascii="Arial" w:eastAsia="Times New Roman" w:hAnsi="Arial" w:cs="Arial"/>
                <w:color w:val="000000"/>
                <w:lang w:eastAsia="pl-PL"/>
              </w:rPr>
              <w:t> </w:t>
            </w:r>
          </w:p>
        </w:tc>
      </w:tr>
    </w:tbl>
    <w:tbl>
      <w:tblPr>
        <w:tblpPr w:leftFromText="141" w:rightFromText="141" w:vertAnchor="text" w:tblpY="1"/>
        <w:tblOverlap w:val="never"/>
        <w:tblW w:w="14613" w:type="dxa"/>
        <w:tblInd w:w="58" w:type="dxa"/>
        <w:tblLayout w:type="fixed"/>
        <w:tblCellMar>
          <w:left w:w="70" w:type="dxa"/>
          <w:right w:w="70" w:type="dxa"/>
        </w:tblCellMar>
        <w:tblLook w:val="04A0"/>
      </w:tblPr>
      <w:tblGrid>
        <w:gridCol w:w="440"/>
        <w:gridCol w:w="1450"/>
        <w:gridCol w:w="3454"/>
        <w:gridCol w:w="55"/>
        <w:gridCol w:w="913"/>
        <w:gridCol w:w="2347"/>
        <w:gridCol w:w="4678"/>
        <w:gridCol w:w="1276"/>
      </w:tblGrid>
      <w:tr w:rsidR="008819B5" w:rsidRPr="008819B5" w:rsidTr="008819B5">
        <w:trPr>
          <w:trHeight w:val="276"/>
        </w:trPr>
        <w:tc>
          <w:tcPr>
            <w:tcW w:w="14613" w:type="dxa"/>
            <w:gridSpan w:val="8"/>
            <w:tcBorders>
              <w:top w:val="single" w:sz="4" w:space="0" w:color="auto"/>
              <w:left w:val="single" w:sz="4" w:space="0" w:color="auto"/>
              <w:bottom w:val="single" w:sz="4" w:space="0" w:color="auto"/>
              <w:right w:val="single" w:sz="4" w:space="0" w:color="000000"/>
            </w:tcBorders>
            <w:shd w:val="clear" w:color="000000" w:fill="C0C0C0"/>
            <w:vAlign w:val="center"/>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sz w:val="20"/>
                <w:szCs w:val="20"/>
                <w:lang w:eastAsia="pl-PL"/>
              </w:rPr>
              <w:t>B 2 b.  KRYTERIA INDYWIDUALNE PRZYPISANE DO POSZCZEGÓLNYCH RODZAJÓW OPERACJI</w:t>
            </w:r>
          </w:p>
        </w:tc>
      </w:tr>
      <w:tr w:rsidR="008819B5" w:rsidRPr="008819B5" w:rsidTr="008819B5">
        <w:trPr>
          <w:trHeight w:val="138"/>
        </w:trPr>
        <w:tc>
          <w:tcPr>
            <w:tcW w:w="146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sz w:val="20"/>
                <w:szCs w:val="20"/>
                <w:lang w:eastAsia="pl-PL"/>
              </w:rPr>
              <w:t>Wzmocnienie kapitału społecznego i aktywności mieszkańców LGD „ Lider w EGO” do 2023 r.</w:t>
            </w:r>
          </w:p>
        </w:tc>
      </w:tr>
      <w:tr w:rsidR="008819B5" w:rsidRPr="008819B5" w:rsidTr="008819B5">
        <w:trPr>
          <w:trHeight w:val="114"/>
        </w:trPr>
        <w:tc>
          <w:tcPr>
            <w:tcW w:w="14613"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8819B5" w:rsidRPr="008819B5" w:rsidRDefault="008819B5" w:rsidP="008819B5">
            <w:pPr>
              <w:spacing w:after="0" w:line="240" w:lineRule="auto"/>
              <w:rPr>
                <w:rFonts w:ascii="Calibri" w:eastAsia="Times New Roman" w:hAnsi="Calibri" w:cs="Arial"/>
                <w:b/>
                <w:bCs/>
                <w:color w:val="000000"/>
                <w:lang w:eastAsia="pl-PL"/>
              </w:rPr>
            </w:pPr>
            <w:r w:rsidRPr="008819B5">
              <w:rPr>
                <w:rFonts w:ascii="Calibri" w:eastAsia="Times New Roman" w:hAnsi="Calibri" w:cs="Arial"/>
                <w:b/>
                <w:bCs/>
                <w:color w:val="000000"/>
                <w:sz w:val="20"/>
                <w:szCs w:val="20"/>
                <w:lang w:eastAsia="pl-PL"/>
              </w:rPr>
              <w:t xml:space="preserve">Przedsięwzięcie  3.1.1, 3.2.1, 2.3.2  Celu szczegółowego 3.1. Wsparcie inicjatyw na rzecz partnerskiej współpracy społeczności lokalnej w realizacji LSR; 3.2. Rozwój kompetencji zawodowych i społecznych mieszkańców LGD; 2.3. Wsparcie innowacji na rzecz ochrony przyrody i zachowania dziedzictwa przyrodniczego. </w:t>
            </w:r>
          </w:p>
        </w:tc>
      </w:tr>
      <w:tr w:rsidR="008819B5" w:rsidRPr="008819B5" w:rsidTr="008819B5">
        <w:trPr>
          <w:trHeight w:val="460"/>
        </w:trPr>
        <w:tc>
          <w:tcPr>
            <w:tcW w:w="440" w:type="dxa"/>
            <w:tcBorders>
              <w:top w:val="single" w:sz="4" w:space="0" w:color="auto"/>
              <w:left w:val="single" w:sz="4" w:space="0" w:color="auto"/>
              <w:right w:val="single" w:sz="4" w:space="0" w:color="auto"/>
            </w:tcBorders>
            <w:shd w:val="clear" w:color="auto" w:fill="BFBFBF"/>
            <w:vAlign w:val="center"/>
          </w:tcPr>
          <w:p w:rsidR="008819B5" w:rsidRPr="008819B5" w:rsidRDefault="008819B5" w:rsidP="008819B5">
            <w:pPr>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Lp.</w:t>
            </w:r>
          </w:p>
        </w:tc>
        <w:tc>
          <w:tcPr>
            <w:tcW w:w="4959" w:type="dxa"/>
            <w:gridSpan w:val="3"/>
            <w:tcBorders>
              <w:top w:val="single" w:sz="4" w:space="0" w:color="auto"/>
              <w:left w:val="single" w:sz="4" w:space="0" w:color="auto"/>
              <w:right w:val="single" w:sz="4" w:space="0" w:color="auto"/>
            </w:tcBorders>
            <w:shd w:val="clear" w:color="auto" w:fill="BFBFBF"/>
            <w:vAlign w:val="center"/>
          </w:tcPr>
          <w:p w:rsidR="008819B5" w:rsidRPr="008819B5" w:rsidRDefault="008819B5" w:rsidP="008819B5">
            <w:pPr>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Kryterium</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Źródło danych</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Uwagi</w:t>
            </w:r>
          </w:p>
        </w:tc>
        <w:tc>
          <w:tcPr>
            <w:tcW w:w="1276" w:type="dxa"/>
            <w:tcBorders>
              <w:top w:val="single" w:sz="4" w:space="0" w:color="auto"/>
              <w:left w:val="single" w:sz="4" w:space="0" w:color="auto"/>
              <w:right w:val="single" w:sz="4" w:space="0" w:color="auto"/>
            </w:tcBorders>
            <w:shd w:val="clear" w:color="auto" w:fill="BFBFBF"/>
            <w:vAlign w:val="center"/>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Ocena (pkt.)</w:t>
            </w:r>
          </w:p>
        </w:tc>
      </w:tr>
      <w:tr w:rsidR="008819B5" w:rsidRPr="008819B5" w:rsidTr="008819B5">
        <w:trPr>
          <w:trHeight w:val="2247"/>
        </w:trPr>
        <w:tc>
          <w:tcPr>
            <w:tcW w:w="440" w:type="dxa"/>
            <w:vMerge w:val="restart"/>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
                <w:color w:val="000000"/>
                <w:sz w:val="20"/>
                <w:szCs w:val="20"/>
                <w:lang w:eastAsia="pl-PL"/>
              </w:rPr>
            </w:pPr>
            <w:r w:rsidRPr="008819B5">
              <w:rPr>
                <w:rFonts w:ascii="Calibri" w:eastAsia="Times New Roman" w:hAnsi="Calibri" w:cs="Arial"/>
                <w:b/>
                <w:color w:val="000000"/>
                <w:sz w:val="20"/>
                <w:szCs w:val="20"/>
                <w:lang w:eastAsia="pl-PL"/>
              </w:rPr>
              <w:t>1.</w:t>
            </w:r>
          </w:p>
        </w:tc>
        <w:tc>
          <w:tcPr>
            <w:tcW w:w="4959" w:type="dxa"/>
            <w:gridSpan w:val="3"/>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jc w:val="both"/>
              <w:rPr>
                <w:rFonts w:ascii="Calibri" w:eastAsia="Calibri" w:hAnsi="Calibri" w:cs="Arial"/>
                <w:b/>
                <w:sz w:val="20"/>
                <w:szCs w:val="20"/>
              </w:rPr>
            </w:pPr>
            <w:r w:rsidRPr="008819B5">
              <w:rPr>
                <w:rFonts w:ascii="Calibri" w:eastAsia="Calibri" w:hAnsi="Calibri" w:cs="Arial"/>
                <w:b/>
                <w:sz w:val="20"/>
                <w:szCs w:val="20"/>
              </w:rPr>
              <w:t>Partnerstwo  – max 4 pkt.</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xml:space="preserve">- 4 pkt. - operacja realizowana jest w partnerstwie, które przyczyni się do osiągnięcia wskaźników rezultatu wynikających z LSR. </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- 0 pkt. - operacja nie jest realizowana w partnerstwie.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Wniosek o przyznanie pomocy w ramach LSR,</w:t>
            </w:r>
          </w:p>
          <w:p w:rsidR="008819B5" w:rsidRPr="008819B5" w:rsidRDefault="008819B5" w:rsidP="008819B5">
            <w:pPr>
              <w:shd w:val="clear" w:color="auto" w:fill="BFBFBF"/>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Dokumenty świadczące o partnerstwie wraz z zakresem udziału partnerów w operacji,</w:t>
            </w:r>
          </w:p>
          <w:p w:rsidR="008819B5" w:rsidRPr="008819B5" w:rsidRDefault="008819B5" w:rsidP="008819B5">
            <w:pPr>
              <w:spacing w:after="0" w:line="240" w:lineRule="auto"/>
              <w:jc w:val="center"/>
              <w:rPr>
                <w:rFonts w:ascii="Calibri" w:eastAsia="Times New Roman" w:hAnsi="Calibri" w:cs="Arial"/>
                <w:bCs/>
                <w:color w:val="000000"/>
                <w:sz w:val="20"/>
                <w:szCs w:val="20"/>
                <w:lang w:eastAsia="pl-PL"/>
              </w:rPr>
            </w:pPr>
          </w:p>
          <w:p w:rsidR="008819B5" w:rsidRPr="008819B5" w:rsidRDefault="008819B5" w:rsidP="008819B5">
            <w:pPr>
              <w:spacing w:after="0" w:line="240" w:lineRule="auto"/>
              <w:jc w:val="center"/>
              <w:rPr>
                <w:rFonts w:ascii="Calibri" w:eastAsia="Times New Roman" w:hAnsi="Calibri" w:cs="Arial"/>
                <w:bCs/>
                <w:color w:val="000000"/>
                <w:sz w:val="20"/>
                <w:szCs w:val="20"/>
                <w:lang w:eastAsia="pl-PL"/>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Calibri" w:hAnsi="Calibri" w:cs="Calibri"/>
                <w:sz w:val="20"/>
                <w:szCs w:val="20"/>
              </w:rPr>
              <w:t>Ocenie podlega stopień, w jakim udział partnerów przyczyni się do realizacji operacji oraz osiągnięcia wskaźników rezultatu wynikających z LSR.</w:t>
            </w:r>
          </w:p>
          <w:p w:rsidR="008819B5" w:rsidRPr="008819B5" w:rsidRDefault="008819B5" w:rsidP="008819B5">
            <w:pPr>
              <w:spacing w:after="0" w:line="240" w:lineRule="auto"/>
              <w:rPr>
                <w:rFonts w:ascii="Calibri" w:eastAsia="Times New Roman" w:hAnsi="Calibri" w:cs="Arial"/>
                <w:b/>
                <w:bCs/>
                <w:color w:val="000000"/>
                <w:lang w:eastAsia="pl-PL"/>
              </w:rPr>
            </w:pPr>
            <w:r w:rsidRPr="008819B5">
              <w:rPr>
                <w:rFonts w:ascii="Calibri" w:eastAsia="Calibri" w:hAnsi="Calibri" w:cs="Calibri"/>
                <w:sz w:val="20"/>
                <w:szCs w:val="20"/>
              </w:rPr>
              <w:t xml:space="preserve">Niemożliwe jest przyznanie punktów w przypadku braku porozumienia lub innego dokumentu określającego partnerów wraz z zakresem ich udziału w operacji. </w:t>
            </w:r>
          </w:p>
        </w:tc>
      </w:tr>
      <w:tr w:rsidR="008819B5" w:rsidRPr="008819B5" w:rsidTr="008819B5">
        <w:trPr>
          <w:trHeight w:val="1232"/>
        </w:trPr>
        <w:tc>
          <w:tcPr>
            <w:tcW w:w="440" w:type="dxa"/>
            <w:vMerge/>
            <w:tcBorders>
              <w:left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
                <w:color w:val="000000"/>
                <w:sz w:val="20"/>
                <w:szCs w:val="20"/>
                <w:lang w:eastAsia="pl-PL"/>
              </w:rPr>
            </w:pPr>
          </w:p>
        </w:tc>
        <w:tc>
          <w:tcPr>
            <w:tcW w:w="4959" w:type="dxa"/>
            <w:gridSpan w:val="3"/>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jc w:val="right"/>
              <w:rPr>
                <w:rFonts w:ascii="Calibri" w:eastAsia="Calibri" w:hAnsi="Calibri" w:cs="Times New Roman"/>
                <w:b/>
                <w:bCs/>
                <w:sz w:val="20"/>
                <w:szCs w:val="20"/>
              </w:rPr>
            </w:pPr>
          </w:p>
          <w:p w:rsidR="008819B5" w:rsidRPr="008819B5" w:rsidRDefault="008819B5" w:rsidP="008819B5">
            <w:pPr>
              <w:spacing w:after="0" w:line="240" w:lineRule="auto"/>
              <w:jc w:val="right"/>
              <w:rPr>
                <w:rFonts w:ascii="Calibri" w:eastAsia="Calibri" w:hAnsi="Calibri" w:cs="Times New Roman"/>
                <w:b/>
                <w:bCs/>
                <w:sz w:val="20"/>
                <w:szCs w:val="20"/>
              </w:rPr>
            </w:pPr>
          </w:p>
          <w:p w:rsidR="008819B5" w:rsidRPr="008819B5" w:rsidRDefault="008819B5" w:rsidP="008819B5">
            <w:pPr>
              <w:spacing w:after="0" w:line="240" w:lineRule="auto"/>
              <w:jc w:val="right"/>
              <w:rPr>
                <w:rFonts w:ascii="Calibri" w:eastAsia="Calibri" w:hAnsi="Calibri" w:cs="Arial"/>
                <w:b/>
                <w:sz w:val="20"/>
                <w:szCs w:val="20"/>
              </w:rPr>
            </w:pPr>
            <w:r w:rsidRPr="008819B5">
              <w:rPr>
                <w:rFonts w:ascii="Calibri" w:eastAsia="Calibri" w:hAnsi="Calibri" w:cs="Times New Roman"/>
                <w:b/>
                <w:bCs/>
                <w:sz w:val="20"/>
                <w:szCs w:val="20"/>
              </w:rPr>
              <w:t>OPISOWE  UZASADNIENIE OCENY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p>
          <w:p w:rsidR="008819B5" w:rsidRPr="008819B5" w:rsidRDefault="008819B5" w:rsidP="008819B5">
            <w:pPr>
              <w:spacing w:after="0" w:line="240" w:lineRule="auto"/>
              <w:rPr>
                <w:rFonts w:ascii="Calibri" w:eastAsia="Calibri" w:hAnsi="Calibri" w:cs="Calibri"/>
                <w:sz w:val="20"/>
                <w:szCs w:val="20"/>
              </w:rPr>
            </w:pPr>
          </w:p>
          <w:p w:rsidR="008819B5" w:rsidRPr="008819B5" w:rsidRDefault="008819B5" w:rsidP="008819B5">
            <w:pPr>
              <w:spacing w:after="0" w:line="240" w:lineRule="auto"/>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Times New Roman" w:hAnsi="Calibri" w:cs="Arial"/>
                <w:b/>
                <w:bCs/>
                <w:color w:val="000000"/>
                <w:lang w:eastAsia="pl-PL"/>
              </w:rPr>
              <w:t>Ocena (pkt.)</w:t>
            </w:r>
          </w:p>
        </w:tc>
      </w:tr>
      <w:tr w:rsidR="008819B5" w:rsidRPr="008819B5" w:rsidTr="008819B5">
        <w:trPr>
          <w:trHeight w:val="1835"/>
        </w:trPr>
        <w:tc>
          <w:tcPr>
            <w:tcW w:w="440" w:type="dxa"/>
            <w:vMerge w:val="restart"/>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
                <w:color w:val="000000"/>
                <w:sz w:val="20"/>
                <w:szCs w:val="20"/>
                <w:lang w:eastAsia="pl-PL"/>
              </w:rPr>
            </w:pPr>
            <w:r w:rsidRPr="008819B5">
              <w:rPr>
                <w:rFonts w:ascii="Calibri" w:eastAsia="Times New Roman" w:hAnsi="Calibri" w:cs="Arial"/>
                <w:b/>
                <w:color w:val="000000"/>
                <w:sz w:val="20"/>
                <w:szCs w:val="20"/>
                <w:lang w:eastAsia="pl-PL"/>
              </w:rPr>
              <w:t>2.</w:t>
            </w: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b/>
                <w:bCs/>
                <w:sz w:val="20"/>
                <w:szCs w:val="20"/>
              </w:rPr>
              <w:t>Oddziaływanie operacji na grupę defaworyzowaną zidentyfikowaną w LSR – max 6 pkt.</w:t>
            </w:r>
          </w:p>
          <w:p w:rsidR="008819B5" w:rsidRPr="008819B5" w:rsidRDefault="008819B5" w:rsidP="008819B5">
            <w:pPr>
              <w:spacing w:after="0" w:line="240" w:lineRule="auto"/>
              <w:rPr>
                <w:rFonts w:ascii="Calibri" w:eastAsia="Calibri" w:hAnsi="Calibri" w:cs="Arial"/>
                <w:b/>
                <w:bCs/>
                <w:sz w:val="20"/>
                <w:szCs w:val="20"/>
              </w:rPr>
            </w:pPr>
            <w:r w:rsidRPr="008819B5">
              <w:rPr>
                <w:rFonts w:ascii="Calibri" w:eastAsia="Calibri" w:hAnsi="Calibri" w:cs="Arial"/>
                <w:sz w:val="20"/>
                <w:szCs w:val="20"/>
              </w:rPr>
              <w:t xml:space="preserve">- 6 pkt. - pozytywne oddziaływanie operacji na grupę defaworyzowaną na obszarze LSR. </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- 0 pkt. - brak oddziaływania operacji na grupę defaworyzowaną na obszarze LSR.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Wniosek o przyznanie pomocy w ramach LSR,</w:t>
            </w:r>
          </w:p>
          <w:p w:rsidR="008819B5" w:rsidRPr="008819B5" w:rsidRDefault="008819B5" w:rsidP="008819B5">
            <w:pPr>
              <w:spacing w:after="0" w:line="240" w:lineRule="auto"/>
              <w:rPr>
                <w:rFonts w:ascii="Calibri" w:eastAsia="Times New Roman" w:hAnsi="Calibri" w:cs="Arial"/>
                <w:bCs/>
                <w:color w:val="000000"/>
                <w:sz w:val="20"/>
                <w:szCs w:val="20"/>
                <w:lang w:eastAsia="pl-PL"/>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Calibri" w:hAnsi="Calibri" w:cs="Arial"/>
              </w:rPr>
            </w:pPr>
            <w:r w:rsidRPr="008819B5">
              <w:rPr>
                <w:rFonts w:ascii="Calibri" w:eastAsia="Calibri" w:hAnsi="Calibri" w:cs="Times New Roman"/>
                <w:sz w:val="20"/>
                <w:szCs w:val="20"/>
              </w:rPr>
              <w:t>Aby zostały spełnione przesłanki przyznania punktów, członkowie grup defaworyzowanych nie mogą stanowić mniej niż 35% wszystkich uczestników/odbiorców wsparcia w ramach operacji.</w:t>
            </w:r>
          </w:p>
        </w:tc>
      </w:tr>
      <w:tr w:rsidR="008819B5" w:rsidRPr="008819B5" w:rsidTr="008819B5">
        <w:trPr>
          <w:trHeight w:val="1835"/>
        </w:trPr>
        <w:tc>
          <w:tcPr>
            <w:tcW w:w="440" w:type="dxa"/>
            <w:vMerge/>
            <w:tcBorders>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
                <w:color w:val="000000"/>
                <w:sz w:val="20"/>
                <w:szCs w:val="20"/>
                <w:lang w:eastAsia="pl-PL"/>
              </w:rPr>
            </w:pP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right"/>
              <w:rPr>
                <w:rFonts w:ascii="Calibri" w:eastAsia="Calibri" w:hAnsi="Calibri" w:cs="Arial"/>
                <w:b/>
                <w:bCs/>
                <w:sz w:val="20"/>
                <w:szCs w:val="20"/>
              </w:rPr>
            </w:pPr>
            <w:r w:rsidRPr="008819B5">
              <w:rPr>
                <w:rFonts w:ascii="Calibri" w:eastAsia="Calibri" w:hAnsi="Calibri" w:cs="Times New Roman"/>
                <w:b/>
                <w:bCs/>
                <w:sz w:val="20"/>
                <w:szCs w:val="20"/>
              </w:rPr>
              <w:t>OPISOWE  UZASADNIENIE OCENY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Times New Roman" w:hAnsi="Calibri" w:cs="Arial"/>
                <w:b/>
                <w:bCs/>
                <w:color w:val="000000"/>
                <w:lang w:eastAsia="pl-PL"/>
              </w:rPr>
              <w:t>Ocena (pkt.)</w:t>
            </w:r>
          </w:p>
        </w:tc>
      </w:tr>
      <w:tr w:rsidR="008819B5" w:rsidRPr="008819B5" w:rsidTr="008819B5">
        <w:trPr>
          <w:trHeight w:val="70"/>
        </w:trPr>
        <w:tc>
          <w:tcPr>
            <w:tcW w:w="440" w:type="dxa"/>
            <w:vMerge w:val="restart"/>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p>
          <w:p w:rsidR="008819B5" w:rsidRPr="008819B5" w:rsidRDefault="008819B5" w:rsidP="008819B5">
            <w:pPr>
              <w:spacing w:after="0" w:line="240" w:lineRule="auto"/>
              <w:jc w:val="center"/>
              <w:rPr>
                <w:rFonts w:ascii="Calibri" w:eastAsia="Times New Roman" w:hAnsi="Calibri" w:cs="Arial"/>
                <w:color w:val="000000"/>
                <w:lang w:eastAsia="pl-PL"/>
              </w:rPr>
            </w:pPr>
            <w:r w:rsidRPr="008819B5">
              <w:rPr>
                <w:rFonts w:ascii="Calibri" w:eastAsia="Times New Roman" w:hAnsi="Calibri" w:cs="Arial"/>
                <w:color w:val="000000"/>
                <w:lang w:eastAsia="pl-PL"/>
              </w:rPr>
              <w:t>3.</w:t>
            </w: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both"/>
              <w:rPr>
                <w:rFonts w:ascii="Calibri" w:eastAsia="Calibri" w:hAnsi="Calibri" w:cs="Arial"/>
                <w:b/>
                <w:sz w:val="20"/>
                <w:szCs w:val="20"/>
              </w:rPr>
            </w:pPr>
            <w:r w:rsidRPr="008819B5">
              <w:rPr>
                <w:rFonts w:ascii="Calibri" w:eastAsia="Calibri" w:hAnsi="Calibri" w:cs="Arial"/>
                <w:b/>
                <w:sz w:val="20"/>
                <w:szCs w:val="20"/>
              </w:rPr>
              <w:t>Komplementarność projektu  z innymi projektami – max 3 pkt.</w:t>
            </w:r>
          </w:p>
          <w:p w:rsidR="008819B5" w:rsidRPr="008819B5" w:rsidRDefault="008819B5" w:rsidP="008819B5">
            <w:pPr>
              <w:spacing w:after="0" w:line="240" w:lineRule="auto"/>
              <w:jc w:val="both"/>
              <w:rPr>
                <w:rFonts w:ascii="Calibri" w:eastAsia="Calibri" w:hAnsi="Calibri" w:cs="Arial"/>
                <w:sz w:val="20"/>
                <w:szCs w:val="20"/>
              </w:rPr>
            </w:pPr>
            <w:r w:rsidRPr="008819B5">
              <w:rPr>
                <w:rFonts w:ascii="Calibri" w:eastAsia="Calibri" w:hAnsi="Calibri" w:cs="Arial"/>
                <w:sz w:val="20"/>
                <w:szCs w:val="20"/>
              </w:rPr>
              <w:t xml:space="preserve">- 3 pkt. - wnioskodawca wykazał komplementarność z innymi operacjami. </w:t>
            </w:r>
          </w:p>
          <w:p w:rsidR="008819B5" w:rsidRPr="008819B5" w:rsidRDefault="008819B5" w:rsidP="008819B5">
            <w:pPr>
              <w:spacing w:after="0" w:line="240" w:lineRule="auto"/>
              <w:rPr>
                <w:rFonts w:ascii="Calibri" w:eastAsia="Calibri" w:hAnsi="Calibri" w:cs="Times New Roman"/>
                <w:sz w:val="20"/>
                <w:szCs w:val="20"/>
              </w:rPr>
            </w:pPr>
            <w:r w:rsidRPr="008819B5">
              <w:rPr>
                <w:rFonts w:ascii="Calibri" w:eastAsia="Calibri" w:hAnsi="Calibri" w:cs="Arial"/>
                <w:sz w:val="20"/>
                <w:szCs w:val="20"/>
              </w:rPr>
              <w:t>- 0 pkt. - wnioskodawca nie wykazał komplementarności z innymi operacjami.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xml:space="preserve">- Wniosek o przyznanie pomocy </w:t>
            </w:r>
            <w:r w:rsidRPr="008819B5">
              <w:rPr>
                <w:rFonts w:ascii="Calibri" w:eastAsia="Times New Roman" w:hAnsi="Calibri" w:cs="Arial"/>
                <w:bCs/>
                <w:color w:val="000000"/>
                <w:sz w:val="20"/>
                <w:szCs w:val="20"/>
                <w:lang w:eastAsia="pl-PL"/>
              </w:rPr>
              <w:br/>
              <w:t xml:space="preserve">w ramach LSR, </w:t>
            </w:r>
          </w:p>
          <w:p w:rsidR="008819B5" w:rsidRPr="008819B5" w:rsidRDefault="008819B5" w:rsidP="008819B5">
            <w:pPr>
              <w:spacing w:after="0" w:line="240" w:lineRule="auto"/>
              <w:rPr>
                <w:rFonts w:ascii="Calibri" w:eastAsia="Calibri" w:hAnsi="Calibri" w:cs="Times New Roman"/>
                <w:sz w:val="20"/>
                <w:szCs w:val="20"/>
              </w:rPr>
            </w:pPr>
            <w:r w:rsidRPr="008819B5">
              <w:rPr>
                <w:rFonts w:ascii="Calibri" w:eastAsia="Calibri" w:hAnsi="Calibri" w:cs="Calibri"/>
                <w:sz w:val="20"/>
                <w:szCs w:val="20"/>
              </w:rPr>
              <w:t>- dokumenty potwierdzające komplementarność  z innymi operacjami</w:t>
            </w:r>
          </w:p>
        </w:tc>
        <w:tc>
          <w:tcPr>
            <w:tcW w:w="5954"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Calibri" w:hAnsi="Calibri" w:cs="Calibri"/>
                <w:sz w:val="20"/>
                <w:szCs w:val="20"/>
              </w:rPr>
              <w:t>W ramach operacji można wskazać komplementarność międzyprogramową, terytorialną bądź sektorową operacji LSR z innymi operacjami realizowanymi ze środków europejskich (np.  PROW 2014-2020, PO RYBY 2014-2020, RPO 2014-2020, programy współpracy transgranicznej) lub innych (np. FIO, Programy MKiDN), które zostały zrealizowane nie wcześniej niż 5 lat wstecz, od dnia złożenia wniosku, lub są w trakcie realizacji. Weryfikacji podlegać będzie powiązanie operacji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operacji będą wykorzystywane efekty realizacji innego projektu, czy nastąpi wzmocnienie trwałości efektów jednego przedsięwzięcia realizacją innego, czy operacja jest adresowana do tej samej grupy docelowej, tego samego terytorium, czy rozwiązuje ten sam problem; czy realizacja jednej operacji jest uzależniona od przeprowadzenia innego przedsięwzięcia; czy operacja jest elementem szerszej strategii realizowanej przez szereg projektów komplementarnych; czy operacja stanowi ostatni etap szerszego przedsięwzięcia lub kontynuację wcześniej realizowanych przedsięwzięć. Powyższe wynika m.in. z Rozporządzenia (WE) 1303/2013.</w:t>
            </w:r>
          </w:p>
        </w:tc>
      </w:tr>
      <w:tr w:rsidR="008819B5" w:rsidRPr="008819B5" w:rsidTr="008819B5">
        <w:trPr>
          <w:trHeight w:val="70"/>
        </w:trPr>
        <w:tc>
          <w:tcPr>
            <w:tcW w:w="440" w:type="dxa"/>
            <w:vMerge/>
            <w:tcBorders>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right"/>
              <w:rPr>
                <w:rFonts w:ascii="Calibri" w:eastAsia="Calibri" w:hAnsi="Calibri" w:cs="Arial"/>
                <w:b/>
                <w:sz w:val="20"/>
                <w:szCs w:val="20"/>
              </w:rPr>
            </w:pPr>
            <w:r w:rsidRPr="008819B5">
              <w:rPr>
                <w:rFonts w:ascii="Calibri" w:eastAsia="Calibri" w:hAnsi="Calibri" w:cs="Times New Roman"/>
                <w:b/>
                <w:bCs/>
                <w:sz w:val="20"/>
                <w:szCs w:val="20"/>
              </w:rPr>
              <w:t>OPISOWE  UZASADNIENIE OCENY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jc w:val="center"/>
              <w:rPr>
                <w:rFonts w:ascii="Calibri" w:eastAsia="Calibri" w:hAnsi="Calibri" w:cs="Calibri"/>
                <w:sz w:val="20"/>
                <w:szCs w:val="20"/>
              </w:rPr>
            </w:pPr>
          </w:p>
          <w:p w:rsidR="008819B5" w:rsidRPr="008819B5" w:rsidRDefault="008819B5" w:rsidP="008819B5">
            <w:pPr>
              <w:spacing w:after="0" w:line="240" w:lineRule="auto"/>
              <w:jc w:val="center"/>
              <w:rPr>
                <w:rFonts w:ascii="Calibri" w:eastAsia="Calibri" w:hAnsi="Calibri" w:cs="Calibri"/>
                <w:sz w:val="20"/>
                <w:szCs w:val="20"/>
              </w:rPr>
            </w:pPr>
          </w:p>
          <w:p w:rsidR="008819B5" w:rsidRPr="008819B5" w:rsidRDefault="008819B5" w:rsidP="008819B5">
            <w:pPr>
              <w:spacing w:after="0" w:line="240" w:lineRule="auto"/>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Times New Roman" w:hAnsi="Calibri" w:cs="Arial"/>
                <w:b/>
                <w:bCs/>
                <w:color w:val="000000"/>
                <w:lang w:eastAsia="pl-PL"/>
              </w:rPr>
              <w:t>Ocena (pkt.)</w:t>
            </w:r>
          </w:p>
        </w:tc>
      </w:tr>
      <w:tr w:rsidR="008819B5" w:rsidRPr="008819B5" w:rsidTr="008819B5">
        <w:trPr>
          <w:trHeight w:val="1943"/>
        </w:trPr>
        <w:tc>
          <w:tcPr>
            <w:tcW w:w="440" w:type="dxa"/>
            <w:vMerge w:val="restart"/>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r w:rsidRPr="008819B5">
              <w:rPr>
                <w:rFonts w:ascii="Calibri" w:eastAsia="Times New Roman" w:hAnsi="Calibri" w:cs="Arial"/>
                <w:color w:val="000000"/>
                <w:lang w:eastAsia="pl-PL"/>
              </w:rPr>
              <w:lastRenderedPageBreak/>
              <w:t>4.,</w:t>
            </w: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both"/>
              <w:rPr>
                <w:rFonts w:ascii="Calibri" w:eastAsia="Calibri" w:hAnsi="Calibri" w:cs="Arial"/>
                <w:b/>
                <w:sz w:val="20"/>
                <w:szCs w:val="20"/>
              </w:rPr>
            </w:pPr>
            <w:r w:rsidRPr="008819B5">
              <w:rPr>
                <w:rFonts w:ascii="Calibri" w:eastAsia="Calibri" w:hAnsi="Calibri" w:cs="Arial"/>
                <w:b/>
                <w:sz w:val="20"/>
                <w:szCs w:val="20"/>
              </w:rPr>
              <w:t>Innowacyjność operacji – max 2 pkt.</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xml:space="preserve">- 2 pkt. -  innowacyjność operacji na poziomie obszaru LSR. </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- 1 pkt. - innowacyjność operacji na poziomie gminy członkowskiej LGD miejsca realizacji operacji.</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- 0 pkt. - innowacyjność operacji na poziomie mniejszym niż obszar gminy członkowskiej LGD miejsca realizacji operacji lub brak innowacyjności.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xml:space="preserve">- Wniosek o przyznanie pomocy </w:t>
            </w:r>
            <w:r w:rsidRPr="008819B5">
              <w:rPr>
                <w:rFonts w:ascii="Calibri" w:eastAsia="Times New Roman" w:hAnsi="Calibri" w:cs="Arial"/>
                <w:bCs/>
                <w:color w:val="000000"/>
                <w:sz w:val="20"/>
                <w:szCs w:val="20"/>
                <w:lang w:eastAsia="pl-PL"/>
              </w:rPr>
              <w:br/>
              <w:t>w ramach LSR,</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Calibri" w:hAnsi="Calibri" w:cs="Calibri"/>
                <w:sz w:val="20"/>
                <w:szCs w:val="20"/>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8819B5" w:rsidRPr="008819B5" w:rsidTr="008819B5">
        <w:trPr>
          <w:trHeight w:val="70"/>
        </w:trPr>
        <w:tc>
          <w:tcPr>
            <w:tcW w:w="440" w:type="dxa"/>
            <w:vMerge/>
            <w:tcBorders>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right"/>
              <w:rPr>
                <w:rFonts w:ascii="Calibri" w:eastAsia="Calibri" w:hAnsi="Calibri" w:cs="Arial"/>
                <w:b/>
                <w:sz w:val="20"/>
                <w:szCs w:val="20"/>
              </w:rPr>
            </w:pPr>
            <w:r w:rsidRPr="008819B5">
              <w:rPr>
                <w:rFonts w:ascii="Calibri" w:eastAsia="Calibri" w:hAnsi="Calibri" w:cs="Times New Roman"/>
                <w:b/>
                <w:bCs/>
                <w:sz w:val="20"/>
                <w:szCs w:val="20"/>
              </w:rPr>
              <w:t>OPISOWE  UZASADNIENIE OCENY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jc w:val="center"/>
              <w:rPr>
                <w:rFonts w:ascii="Calibri" w:eastAsia="Calibri" w:hAnsi="Calibri" w:cs="Calibri"/>
                <w:sz w:val="20"/>
                <w:szCs w:val="20"/>
              </w:rPr>
            </w:pPr>
          </w:p>
          <w:p w:rsidR="008819B5" w:rsidRPr="008819B5" w:rsidRDefault="008819B5" w:rsidP="008819B5">
            <w:pPr>
              <w:spacing w:after="0" w:line="240" w:lineRule="auto"/>
              <w:jc w:val="center"/>
              <w:rPr>
                <w:rFonts w:ascii="Calibri" w:eastAsia="Calibri" w:hAnsi="Calibri" w:cs="Calibri"/>
                <w:sz w:val="20"/>
                <w:szCs w:val="20"/>
              </w:rPr>
            </w:pPr>
          </w:p>
          <w:p w:rsidR="008819B5" w:rsidRPr="008819B5" w:rsidRDefault="008819B5" w:rsidP="008819B5">
            <w:pPr>
              <w:spacing w:after="0" w:line="240" w:lineRule="auto"/>
              <w:jc w:val="center"/>
              <w:rPr>
                <w:rFonts w:ascii="Calibri" w:eastAsia="Calibri" w:hAnsi="Calibri" w:cs="Calibri"/>
                <w:sz w:val="20"/>
                <w:szCs w:val="20"/>
              </w:rPr>
            </w:pPr>
          </w:p>
          <w:p w:rsidR="008819B5" w:rsidRPr="008819B5" w:rsidRDefault="008819B5" w:rsidP="008819B5">
            <w:pPr>
              <w:spacing w:after="0" w:line="240" w:lineRule="auto"/>
              <w:jc w:val="center"/>
              <w:rPr>
                <w:rFonts w:ascii="Calibri" w:eastAsia="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Times New Roman" w:hAnsi="Calibri" w:cs="Arial"/>
                <w:b/>
                <w:bCs/>
                <w:color w:val="000000"/>
                <w:lang w:eastAsia="pl-PL"/>
              </w:rPr>
              <w:t>Ocena (pkt.)</w:t>
            </w:r>
          </w:p>
        </w:tc>
      </w:tr>
      <w:tr w:rsidR="008819B5" w:rsidRPr="008819B5" w:rsidTr="008819B5">
        <w:trPr>
          <w:trHeight w:val="70"/>
        </w:trPr>
        <w:tc>
          <w:tcPr>
            <w:tcW w:w="440" w:type="dxa"/>
            <w:vMerge w:val="restart"/>
            <w:tcBorders>
              <w:top w:val="single" w:sz="4" w:space="0" w:color="auto"/>
              <w:left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r w:rsidRPr="008819B5">
              <w:rPr>
                <w:rFonts w:ascii="Calibri" w:eastAsia="Times New Roman" w:hAnsi="Calibri" w:cs="Arial"/>
                <w:color w:val="000000"/>
                <w:lang w:eastAsia="pl-PL"/>
              </w:rPr>
              <w:t>5.</w:t>
            </w: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both"/>
              <w:rPr>
                <w:rFonts w:ascii="Calibri" w:eastAsia="Calibri" w:hAnsi="Calibri" w:cs="Arial"/>
                <w:b/>
                <w:sz w:val="20"/>
                <w:szCs w:val="20"/>
              </w:rPr>
            </w:pPr>
            <w:r w:rsidRPr="008819B5">
              <w:rPr>
                <w:rFonts w:ascii="Calibri" w:eastAsia="Calibri" w:hAnsi="Calibri" w:cs="Arial"/>
                <w:b/>
                <w:sz w:val="20"/>
                <w:szCs w:val="20"/>
              </w:rPr>
              <w:t>Zintegrowanie  – max 3 pkt.</w:t>
            </w:r>
          </w:p>
          <w:p w:rsidR="008819B5" w:rsidRPr="008819B5" w:rsidRDefault="008819B5" w:rsidP="008819B5">
            <w:pPr>
              <w:spacing w:after="0" w:line="240" w:lineRule="auto"/>
              <w:rPr>
                <w:rFonts w:ascii="Calibri" w:eastAsia="Calibri" w:hAnsi="Calibri" w:cs="Arial"/>
                <w:sz w:val="20"/>
                <w:szCs w:val="20"/>
              </w:rPr>
            </w:pPr>
            <w:r w:rsidRPr="008819B5">
              <w:rPr>
                <w:rFonts w:ascii="Calibri" w:eastAsia="Calibri" w:hAnsi="Calibri" w:cs="Arial"/>
                <w:sz w:val="20"/>
                <w:szCs w:val="20"/>
              </w:rPr>
              <w:t xml:space="preserve">- 3 pkt. - operacja zapewnia zintegrowanie podmiotów, zasobów lub celów. </w:t>
            </w:r>
          </w:p>
          <w:p w:rsidR="008819B5" w:rsidRPr="008819B5" w:rsidRDefault="008819B5" w:rsidP="008819B5">
            <w:pPr>
              <w:spacing w:after="0" w:line="240" w:lineRule="auto"/>
              <w:rPr>
                <w:rFonts w:ascii="Calibri" w:eastAsia="Calibri" w:hAnsi="Calibri" w:cs="Arial"/>
                <w:b/>
                <w:sz w:val="20"/>
                <w:szCs w:val="20"/>
              </w:rPr>
            </w:pPr>
            <w:r w:rsidRPr="008819B5">
              <w:rPr>
                <w:rFonts w:ascii="Calibri" w:eastAsia="Calibri" w:hAnsi="Calibri" w:cs="Arial"/>
                <w:sz w:val="20"/>
                <w:szCs w:val="20"/>
              </w:rPr>
              <w:t>- 0 pkt. - operacja nie zapewnia zintegrowanie podmiotów, zasobów lub celów.</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rPr>
                <w:rFonts w:ascii="Calibri" w:eastAsia="Times New Roman" w:hAnsi="Calibri" w:cs="Arial"/>
                <w:bCs/>
                <w:color w:val="000000"/>
                <w:sz w:val="20"/>
                <w:szCs w:val="20"/>
                <w:lang w:eastAsia="pl-PL"/>
              </w:rPr>
            </w:pPr>
            <w:r w:rsidRPr="008819B5">
              <w:rPr>
                <w:rFonts w:ascii="Calibri" w:eastAsia="Times New Roman" w:hAnsi="Calibri" w:cs="Arial"/>
                <w:bCs/>
                <w:color w:val="000000"/>
                <w:sz w:val="20"/>
                <w:szCs w:val="20"/>
                <w:lang w:eastAsia="pl-PL"/>
              </w:rPr>
              <w:t xml:space="preserve">- Wniosek o przyznanie pomocy </w:t>
            </w:r>
            <w:r w:rsidRPr="008819B5">
              <w:rPr>
                <w:rFonts w:ascii="Calibri" w:eastAsia="Times New Roman" w:hAnsi="Calibri" w:cs="Arial"/>
                <w:bCs/>
                <w:color w:val="000000"/>
                <w:sz w:val="20"/>
                <w:szCs w:val="20"/>
                <w:lang w:eastAsia="pl-PL"/>
              </w:rPr>
              <w:br/>
              <w:t xml:space="preserve">w ramach LSR, </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0C0C0"/>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Calibri" w:hAnsi="Calibri" w:cs="Calibri"/>
                <w:sz w:val="20"/>
                <w:szCs w:val="20"/>
              </w:rPr>
              <w:t xml:space="preserve">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w:t>
            </w:r>
          </w:p>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Calibri" w:hAnsi="Calibri" w:cs="Calibri"/>
                <w:sz w:val="20"/>
                <w:szCs w:val="20"/>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tc>
      </w:tr>
      <w:tr w:rsidR="008819B5" w:rsidRPr="008819B5" w:rsidTr="008819B5">
        <w:trPr>
          <w:trHeight w:val="70"/>
        </w:trPr>
        <w:tc>
          <w:tcPr>
            <w:tcW w:w="440" w:type="dxa"/>
            <w:vMerge/>
            <w:tcBorders>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color w:val="000000"/>
                <w:lang w:eastAsia="pl-PL"/>
              </w:rPr>
            </w:pPr>
          </w:p>
        </w:tc>
        <w:tc>
          <w:tcPr>
            <w:tcW w:w="4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819B5" w:rsidRPr="008819B5" w:rsidRDefault="008819B5" w:rsidP="008819B5">
            <w:pPr>
              <w:spacing w:after="0" w:line="240" w:lineRule="auto"/>
              <w:jc w:val="right"/>
              <w:rPr>
                <w:rFonts w:ascii="Calibri" w:eastAsia="Calibri" w:hAnsi="Calibri" w:cs="Arial"/>
                <w:b/>
                <w:sz w:val="20"/>
                <w:szCs w:val="20"/>
              </w:rPr>
            </w:pPr>
            <w:r w:rsidRPr="008819B5">
              <w:rPr>
                <w:rFonts w:ascii="Calibri" w:eastAsia="Calibri" w:hAnsi="Calibri" w:cs="Times New Roman"/>
                <w:b/>
                <w:bCs/>
                <w:sz w:val="20"/>
                <w:szCs w:val="20"/>
              </w:rPr>
              <w:t>OPISOWE  UZASADNIENIE OCENY :</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Times New Roman" w:hAnsi="Calibri" w:cs="Arial"/>
                <w:bCs/>
                <w:color w:val="000000"/>
                <w:sz w:val="20"/>
                <w:szCs w:val="20"/>
                <w:lang w:eastAsia="pl-PL"/>
              </w:rPr>
            </w:pPr>
          </w:p>
          <w:p w:rsidR="008819B5" w:rsidRPr="008819B5" w:rsidRDefault="008819B5" w:rsidP="008819B5">
            <w:pPr>
              <w:spacing w:after="0" w:line="240" w:lineRule="auto"/>
              <w:rPr>
                <w:rFonts w:ascii="Calibri" w:eastAsia="Times New Roman" w:hAnsi="Calibri" w:cs="Arial"/>
                <w:bCs/>
                <w:color w:val="000000"/>
                <w:sz w:val="20"/>
                <w:szCs w:val="20"/>
                <w:lang w:eastAsia="pl-PL"/>
              </w:rPr>
            </w:pPr>
          </w:p>
          <w:p w:rsidR="008819B5" w:rsidRPr="008819B5" w:rsidRDefault="008819B5" w:rsidP="008819B5">
            <w:pPr>
              <w:spacing w:after="0" w:line="240" w:lineRule="auto"/>
              <w:rPr>
                <w:rFonts w:ascii="Calibri" w:eastAsia="Times New Roman" w:hAnsi="Calibri" w:cs="Arial"/>
                <w:bCs/>
                <w:color w:val="000000"/>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Calibri" w:hAnsi="Calibri" w:cs="Calibri"/>
                <w:sz w:val="20"/>
                <w:szCs w:val="20"/>
              </w:rPr>
            </w:pPr>
            <w:r w:rsidRPr="008819B5">
              <w:rPr>
                <w:rFonts w:ascii="Calibri" w:eastAsia="Times New Roman" w:hAnsi="Calibri" w:cs="Arial"/>
                <w:b/>
                <w:bCs/>
                <w:color w:val="000000"/>
                <w:lang w:eastAsia="pl-PL"/>
              </w:rPr>
              <w:t>Ocena (pkt.)</w:t>
            </w:r>
          </w:p>
        </w:tc>
      </w:tr>
      <w:tr w:rsidR="008819B5" w:rsidRPr="008819B5" w:rsidTr="008819B5">
        <w:trPr>
          <w:trHeight w:val="326"/>
        </w:trPr>
        <w:tc>
          <w:tcPr>
            <w:tcW w:w="14613" w:type="dxa"/>
            <w:gridSpan w:val="8"/>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WYNIK OCENY OPERACJI WG LOKALNYCH KRYTERIÓW WYBORU</w:t>
            </w:r>
          </w:p>
        </w:tc>
      </w:tr>
      <w:tr w:rsidR="008819B5" w:rsidRPr="008819B5" w:rsidTr="008819B5">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rPr>
                <w:rFonts w:ascii="Calibri" w:eastAsia="Times New Roman" w:hAnsi="Calibri" w:cs="Arial"/>
                <w:b/>
                <w:bCs/>
                <w:color w:val="1D1B11"/>
                <w:lang w:eastAsia="pl-PL"/>
              </w:rPr>
            </w:pPr>
          </w:p>
        </w:tc>
        <w:tc>
          <w:tcPr>
            <w:tcW w:w="968" w:type="dxa"/>
            <w:gridSpan w:val="2"/>
            <w:vMerge w:val="restart"/>
            <w:tcBorders>
              <w:top w:val="single" w:sz="4" w:space="0" w:color="auto"/>
              <w:left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Times New Roman" w:hAnsi="Calibri" w:cs="Arial"/>
                <w:b/>
                <w:bCs/>
                <w:color w:val="1D1B11"/>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rPr>
                <w:rFonts w:ascii="Calibri" w:eastAsia="Times New Roman" w:hAnsi="Calibri" w:cs="Arial"/>
                <w:b/>
                <w:bCs/>
                <w:color w:val="1D1B11"/>
                <w:lang w:eastAsia="pl-PL"/>
              </w:rPr>
            </w:pPr>
          </w:p>
        </w:tc>
      </w:tr>
      <w:tr w:rsidR="008819B5" w:rsidRPr="008819B5" w:rsidTr="008819B5">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jc w:val="right"/>
              <w:rPr>
                <w:rFonts w:ascii="Calibri" w:eastAsia="Times New Roman" w:hAnsi="Calibri" w:cs="Arial"/>
                <w:b/>
                <w:bCs/>
                <w:color w:val="1D1B11"/>
                <w:lang w:eastAsia="pl-PL"/>
              </w:rPr>
            </w:pPr>
            <w:r w:rsidRPr="008819B5">
              <w:rPr>
                <w:rFonts w:ascii="Calibri" w:eastAsia="Times New Roman" w:hAnsi="Calibri" w:cs="Arial"/>
                <w:b/>
                <w:bCs/>
                <w:color w:val="1D1B11"/>
                <w:lang w:eastAsia="pl-PL"/>
              </w:rPr>
              <w:t>Operacja uzyskała łącznie:</w:t>
            </w:r>
          </w:p>
        </w:tc>
        <w:tc>
          <w:tcPr>
            <w:tcW w:w="968" w:type="dxa"/>
            <w:gridSpan w:val="2"/>
            <w:vMerge/>
            <w:tcBorders>
              <w:left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Times New Roman" w:hAnsi="Calibri" w:cs="Arial"/>
                <w:b/>
                <w:bCs/>
                <w:color w:val="1D1B11"/>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rPr>
                <w:rFonts w:ascii="Calibri" w:eastAsia="Times New Roman" w:hAnsi="Calibri" w:cs="Arial"/>
                <w:b/>
                <w:bCs/>
                <w:color w:val="1D1B11"/>
                <w:lang w:eastAsia="pl-PL"/>
              </w:rPr>
            </w:pPr>
            <w:r w:rsidRPr="008819B5">
              <w:rPr>
                <w:rFonts w:ascii="Calibri" w:eastAsia="Times New Roman" w:hAnsi="Calibri" w:cs="Arial"/>
                <w:b/>
                <w:bCs/>
                <w:color w:val="1D1B11"/>
                <w:lang w:eastAsia="pl-PL"/>
              </w:rPr>
              <w:t>pkt.</w:t>
            </w:r>
          </w:p>
        </w:tc>
      </w:tr>
      <w:tr w:rsidR="008819B5" w:rsidRPr="008819B5" w:rsidTr="008819B5">
        <w:trPr>
          <w:trHeight w:val="110"/>
        </w:trPr>
        <w:tc>
          <w:tcPr>
            <w:tcW w:w="5344"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rPr>
                <w:rFonts w:ascii="Calibri" w:eastAsia="Times New Roman" w:hAnsi="Calibri" w:cs="Arial"/>
                <w:b/>
                <w:bCs/>
                <w:color w:val="1D1B11"/>
                <w:lang w:eastAsia="pl-PL"/>
              </w:rPr>
            </w:pPr>
          </w:p>
        </w:tc>
        <w:tc>
          <w:tcPr>
            <w:tcW w:w="968" w:type="dxa"/>
            <w:gridSpan w:val="2"/>
            <w:vMerge/>
            <w:tcBorders>
              <w:left w:val="single" w:sz="4" w:space="0" w:color="auto"/>
              <w:bottom w:val="single" w:sz="4" w:space="0" w:color="auto"/>
              <w:right w:val="single" w:sz="4" w:space="0" w:color="auto"/>
            </w:tcBorders>
            <w:shd w:val="clear" w:color="auto" w:fill="auto"/>
          </w:tcPr>
          <w:p w:rsidR="008819B5" w:rsidRPr="008819B5" w:rsidRDefault="008819B5" w:rsidP="008819B5">
            <w:pPr>
              <w:spacing w:after="0" w:line="240" w:lineRule="auto"/>
              <w:rPr>
                <w:rFonts w:ascii="Calibri" w:eastAsia="Times New Roman" w:hAnsi="Calibri" w:cs="Arial"/>
                <w:b/>
                <w:bCs/>
                <w:color w:val="1D1B11"/>
                <w:lang w:eastAsia="pl-PL"/>
              </w:rPr>
            </w:pPr>
          </w:p>
        </w:tc>
        <w:tc>
          <w:tcPr>
            <w:tcW w:w="8301" w:type="dxa"/>
            <w:gridSpan w:val="3"/>
            <w:tcBorders>
              <w:top w:val="single" w:sz="4" w:space="0" w:color="auto"/>
              <w:left w:val="single" w:sz="4" w:space="0" w:color="auto"/>
              <w:bottom w:val="single" w:sz="4" w:space="0" w:color="auto"/>
              <w:right w:val="single" w:sz="4" w:space="0" w:color="auto"/>
            </w:tcBorders>
            <w:shd w:val="clear" w:color="auto" w:fill="D9D9D9"/>
          </w:tcPr>
          <w:p w:rsidR="008819B5" w:rsidRPr="008819B5" w:rsidRDefault="008819B5" w:rsidP="008819B5">
            <w:pPr>
              <w:spacing w:after="0" w:line="240" w:lineRule="auto"/>
              <w:rPr>
                <w:rFonts w:ascii="Calibri" w:eastAsia="Times New Roman" w:hAnsi="Calibri" w:cs="Arial"/>
                <w:b/>
                <w:bCs/>
                <w:color w:val="1D1B11"/>
                <w:lang w:eastAsia="pl-PL"/>
              </w:rPr>
            </w:pPr>
          </w:p>
        </w:tc>
      </w:tr>
      <w:tr w:rsidR="008819B5" w:rsidRPr="008819B5" w:rsidTr="008819B5">
        <w:trPr>
          <w:trHeight w:val="110"/>
        </w:trPr>
        <w:tc>
          <w:tcPr>
            <w:tcW w:w="14613" w:type="dxa"/>
            <w:gridSpan w:val="8"/>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Oceniający (Członek Rady)</w:t>
            </w:r>
          </w:p>
        </w:tc>
      </w:tr>
      <w:tr w:rsidR="008819B5" w:rsidRPr="008819B5" w:rsidTr="008819B5">
        <w:trPr>
          <w:trHeight w:val="110"/>
        </w:trPr>
        <w:tc>
          <w:tcPr>
            <w:tcW w:w="1890"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Imię i nazwisko</w:t>
            </w:r>
          </w:p>
        </w:tc>
        <w:tc>
          <w:tcPr>
            <w:tcW w:w="12723" w:type="dxa"/>
            <w:gridSpan w:val="6"/>
            <w:tcBorders>
              <w:top w:val="single" w:sz="4" w:space="0" w:color="auto"/>
              <w:left w:val="single" w:sz="4" w:space="0" w:color="auto"/>
              <w:bottom w:val="single" w:sz="4" w:space="0" w:color="auto"/>
              <w:right w:val="single" w:sz="4" w:space="0" w:color="auto"/>
            </w:tcBorders>
            <w:shd w:val="clear" w:color="auto" w:fill="FFFFFF"/>
          </w:tcPr>
          <w:p w:rsidR="008819B5" w:rsidRPr="008819B5" w:rsidRDefault="008819B5" w:rsidP="008819B5">
            <w:pPr>
              <w:spacing w:after="0" w:line="240" w:lineRule="auto"/>
              <w:rPr>
                <w:rFonts w:ascii="Calibri" w:eastAsia="Times New Roman" w:hAnsi="Calibri" w:cs="Arial"/>
                <w:b/>
                <w:bCs/>
                <w:color w:val="000000"/>
                <w:lang w:eastAsia="pl-PL"/>
              </w:rPr>
            </w:pPr>
          </w:p>
        </w:tc>
      </w:tr>
      <w:tr w:rsidR="008819B5" w:rsidRPr="008819B5" w:rsidTr="008819B5">
        <w:trPr>
          <w:trHeight w:val="110"/>
        </w:trPr>
        <w:tc>
          <w:tcPr>
            <w:tcW w:w="1890" w:type="dxa"/>
            <w:gridSpan w:val="2"/>
            <w:tcBorders>
              <w:top w:val="single" w:sz="4" w:space="0" w:color="auto"/>
              <w:left w:val="single" w:sz="4" w:space="0" w:color="auto"/>
              <w:bottom w:val="single" w:sz="4" w:space="0" w:color="auto"/>
              <w:right w:val="single" w:sz="4" w:space="0" w:color="auto"/>
            </w:tcBorders>
            <w:shd w:val="clear" w:color="auto" w:fill="BFBFBF"/>
          </w:tcPr>
          <w:p w:rsidR="008819B5" w:rsidRPr="008819B5" w:rsidRDefault="008819B5" w:rsidP="008819B5">
            <w:pPr>
              <w:spacing w:after="0" w:line="240" w:lineRule="auto"/>
              <w:jc w:val="center"/>
              <w:rPr>
                <w:rFonts w:ascii="Calibri" w:eastAsia="Times New Roman" w:hAnsi="Calibri" w:cs="Arial"/>
                <w:b/>
                <w:bCs/>
                <w:color w:val="000000"/>
                <w:lang w:eastAsia="pl-PL"/>
              </w:rPr>
            </w:pPr>
            <w:r w:rsidRPr="008819B5">
              <w:rPr>
                <w:rFonts w:ascii="Calibri" w:eastAsia="Times New Roman" w:hAnsi="Calibri" w:cs="Arial"/>
                <w:b/>
                <w:bCs/>
                <w:color w:val="000000"/>
                <w:lang w:eastAsia="pl-PL"/>
              </w:rPr>
              <w:t>Data, podpis</w:t>
            </w:r>
          </w:p>
        </w:tc>
        <w:tc>
          <w:tcPr>
            <w:tcW w:w="12723" w:type="dxa"/>
            <w:gridSpan w:val="6"/>
            <w:tcBorders>
              <w:top w:val="single" w:sz="4" w:space="0" w:color="auto"/>
              <w:left w:val="single" w:sz="4" w:space="0" w:color="auto"/>
              <w:bottom w:val="single" w:sz="4" w:space="0" w:color="auto"/>
              <w:right w:val="single" w:sz="4" w:space="0" w:color="auto"/>
            </w:tcBorders>
            <w:shd w:val="clear" w:color="auto" w:fill="FFFFFF"/>
          </w:tcPr>
          <w:p w:rsidR="008819B5" w:rsidRPr="008819B5" w:rsidRDefault="008819B5" w:rsidP="008819B5">
            <w:pPr>
              <w:spacing w:after="0" w:line="240" w:lineRule="auto"/>
              <w:jc w:val="center"/>
              <w:rPr>
                <w:rFonts w:ascii="Calibri" w:eastAsia="Times New Roman" w:hAnsi="Calibri" w:cs="Arial"/>
                <w:b/>
                <w:bCs/>
                <w:color w:val="000000"/>
                <w:lang w:eastAsia="pl-PL"/>
              </w:rPr>
            </w:pPr>
          </w:p>
          <w:p w:rsidR="008819B5" w:rsidRPr="008819B5" w:rsidRDefault="008819B5" w:rsidP="008819B5">
            <w:pPr>
              <w:spacing w:after="0" w:line="240" w:lineRule="auto"/>
              <w:jc w:val="center"/>
              <w:rPr>
                <w:rFonts w:ascii="Calibri" w:eastAsia="Times New Roman" w:hAnsi="Calibri" w:cs="Arial"/>
                <w:b/>
                <w:bCs/>
                <w:color w:val="000000"/>
                <w:lang w:eastAsia="pl-PL"/>
              </w:rPr>
            </w:pPr>
          </w:p>
        </w:tc>
      </w:tr>
    </w:tbl>
    <w:p w:rsidR="008819B5" w:rsidRDefault="008819B5" w:rsidP="001C4DF3">
      <w:pPr>
        <w:rPr>
          <w:rFonts w:ascii="Calibri" w:eastAsia="Calibri" w:hAnsi="Calibri" w:cs="Times New Roman"/>
        </w:rPr>
      </w:pPr>
    </w:p>
    <w:sectPr w:rsidR="008819B5" w:rsidSect="00384B7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9D" w:rsidRDefault="00F43E9D" w:rsidP="008241C5">
      <w:pPr>
        <w:spacing w:after="0" w:line="240" w:lineRule="auto"/>
      </w:pPr>
      <w:r>
        <w:separator/>
      </w:r>
    </w:p>
  </w:endnote>
  <w:endnote w:type="continuationSeparator" w:id="0">
    <w:p w:rsidR="00F43E9D" w:rsidRDefault="00F43E9D" w:rsidP="00824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B5" w:rsidRDefault="008819B5">
    <w:pPr>
      <w:pStyle w:val="Stopka"/>
      <w:jc w:val="right"/>
    </w:pPr>
    <w:fldSimple w:instr="PAGE   \* MERGEFORMAT">
      <w:r>
        <w:rPr>
          <w:noProof/>
        </w:rPr>
        <w:t>2</w:t>
      </w:r>
    </w:fldSimple>
  </w:p>
  <w:p w:rsidR="008819B5" w:rsidRDefault="008819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9D" w:rsidRDefault="00F43E9D" w:rsidP="008241C5">
      <w:pPr>
        <w:spacing w:after="0" w:line="240" w:lineRule="auto"/>
      </w:pPr>
      <w:r>
        <w:separator/>
      </w:r>
    </w:p>
  </w:footnote>
  <w:footnote w:type="continuationSeparator" w:id="0">
    <w:p w:rsidR="00F43E9D" w:rsidRDefault="00F43E9D" w:rsidP="008241C5">
      <w:pPr>
        <w:spacing w:after="0" w:line="240" w:lineRule="auto"/>
      </w:pPr>
      <w:r>
        <w:continuationSeparator/>
      </w:r>
    </w:p>
  </w:footnote>
  <w:footnote w:id="1">
    <w:p w:rsidR="008819B5" w:rsidRPr="00F43E64" w:rsidRDefault="008819B5" w:rsidP="008241C5">
      <w:pPr>
        <w:pStyle w:val="Tekstprzypisudolnego"/>
        <w:ind w:left="0" w:firstLine="0"/>
        <w:rPr>
          <w:rFonts w:ascii="Calibri" w:hAnsi="Calibri" w:cs="Arial"/>
          <w:sz w:val="14"/>
          <w:szCs w:val="14"/>
        </w:rPr>
      </w:pPr>
      <w:r w:rsidRPr="00F43E64">
        <w:rPr>
          <w:rStyle w:val="Odwoanieprzypisudolnego"/>
          <w:rFonts w:ascii="Calibri" w:eastAsia="Calibri" w:hAnsi="Calibri" w:cs="Arial"/>
          <w:sz w:val="14"/>
          <w:szCs w:val="14"/>
        </w:rPr>
        <w:footnoteRef/>
      </w:r>
      <w:r w:rsidRPr="00F43E64">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2">
    <w:p w:rsidR="008819B5" w:rsidRPr="000E79E1" w:rsidRDefault="008819B5" w:rsidP="008241C5">
      <w:pPr>
        <w:pStyle w:val="Tekstprzypisudolnego"/>
        <w:ind w:left="0" w:firstLine="0"/>
        <w:rPr>
          <w:rFonts w:ascii="Calibri" w:hAnsi="Calibri" w:cs="Arial"/>
          <w:sz w:val="14"/>
          <w:szCs w:val="14"/>
        </w:rPr>
      </w:pPr>
      <w:r w:rsidRPr="000E79E1">
        <w:rPr>
          <w:rStyle w:val="Odwoanieprzypisudolnego"/>
          <w:rFonts w:ascii="Calibri" w:eastAsia="Calibri" w:hAnsi="Calibri" w:cs="Arial"/>
          <w:sz w:val="14"/>
          <w:szCs w:val="14"/>
        </w:rPr>
        <w:footnoteRef/>
      </w:r>
      <w:r w:rsidRPr="000E79E1">
        <w:rPr>
          <w:rFonts w:ascii="Calibri" w:hAnsi="Calibri" w:cs="Arial"/>
          <w:sz w:val="14"/>
          <w:szCs w:val="14"/>
        </w:rPr>
        <w:t xml:space="preserve"> j.w.;</w:t>
      </w:r>
    </w:p>
  </w:footnote>
  <w:footnote w:id="3">
    <w:p w:rsidR="008819B5" w:rsidRDefault="008819B5" w:rsidP="008241C5">
      <w:pPr>
        <w:pStyle w:val="Tekstprzypisudolnego"/>
        <w:ind w:left="0" w:firstLine="0"/>
        <w:rPr>
          <w:rFonts w:ascii="Calibri" w:hAnsi="Calibri" w:cs="Arial"/>
          <w:sz w:val="14"/>
          <w:szCs w:val="14"/>
        </w:rPr>
      </w:pPr>
      <w:r w:rsidRPr="00457CF9">
        <w:rPr>
          <w:rStyle w:val="Odwoanieprzypisudolnego"/>
          <w:rFonts w:ascii="Calibri" w:hAnsi="Calibri" w:cs="Arial"/>
          <w:sz w:val="14"/>
          <w:szCs w:val="14"/>
        </w:rPr>
        <w:footnoteRef/>
      </w:r>
      <w:r w:rsidRPr="00457CF9">
        <w:rPr>
          <w:rFonts w:ascii="Calibri" w:hAnsi="Calibr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w:t>
      </w:r>
      <w:r>
        <w:rPr>
          <w:rFonts w:ascii="Calibri" w:hAnsi="Calibri" w:cs="Arial"/>
          <w:sz w:val="14"/>
          <w:szCs w:val="14"/>
        </w:rPr>
        <w:t>4-2020 (Dz. U. z 2019 r., poz. 664 i 2023, z 2020 r. poz. 1555)</w:t>
      </w:r>
    </w:p>
    <w:p w:rsidR="008819B5" w:rsidRPr="00457CF9" w:rsidRDefault="008819B5" w:rsidP="008241C5">
      <w:pPr>
        <w:pStyle w:val="Tekstprzypisudolnego"/>
        <w:ind w:left="0" w:firstLine="0"/>
        <w:rPr>
          <w:rFonts w:ascii="Calibri" w:hAnsi="Calibri" w:cs="Arial"/>
          <w:sz w:val="14"/>
          <w:szCs w:val="14"/>
        </w:rPr>
      </w:pPr>
      <w:r>
        <w:rPr>
          <w:rStyle w:val="Odwoanieprzypisudolnego"/>
          <w:rFonts w:ascii="Calibri" w:eastAsia="Calibri" w:hAnsi="Calibri" w:cs="Arial"/>
          <w:sz w:val="14"/>
          <w:szCs w:val="14"/>
        </w:rPr>
        <w:t>4</w:t>
      </w:r>
      <w:r w:rsidRPr="000E79E1">
        <w:rPr>
          <w:rFonts w:ascii="Calibri" w:hAnsi="Calibri" w:cs="Arial"/>
          <w:sz w:val="14"/>
          <w:szCs w:val="14"/>
        </w:rPr>
        <w:t xml:space="preserve"> j.w.;</w:t>
      </w:r>
    </w:p>
  </w:footnote>
  <w:footnote w:id="4">
    <w:p w:rsidR="008819B5" w:rsidRPr="000E79E1" w:rsidRDefault="008819B5" w:rsidP="008241C5">
      <w:pPr>
        <w:pStyle w:val="Tekstprzypisudolnego"/>
      </w:pPr>
      <w:r w:rsidRPr="00457CF9">
        <w:rPr>
          <w:rStyle w:val="Odwoanieprzypisudolnego"/>
          <w:rFonts w:ascii="Calibri" w:hAnsi="Calibri"/>
          <w:sz w:val="14"/>
          <w:szCs w:val="14"/>
        </w:rPr>
        <w:footnoteRef/>
      </w:r>
      <w:r w:rsidRPr="00457CF9">
        <w:rPr>
          <w:rFonts w:ascii="Calibri" w:hAnsi="Calibri"/>
          <w:sz w:val="14"/>
          <w:szCs w:val="14"/>
        </w:rPr>
        <w:t xml:space="preserve"> j.w.;</w:t>
      </w:r>
    </w:p>
  </w:footnote>
  <w:footnote w:id="5">
    <w:p w:rsidR="008819B5" w:rsidRPr="00F43E64" w:rsidRDefault="008819B5"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6">
    <w:p w:rsidR="008819B5" w:rsidRPr="000E79E1" w:rsidRDefault="008819B5" w:rsidP="008241C5">
      <w:pPr>
        <w:pStyle w:val="Tekstprzypisudolnego"/>
        <w:ind w:left="0" w:firstLine="0"/>
        <w:rPr>
          <w:rFonts w:ascii="Arial" w:hAnsi="Arial" w:cs="Arial"/>
          <w:sz w:val="14"/>
          <w:szCs w:val="14"/>
        </w:rPr>
      </w:pPr>
      <w:r w:rsidRPr="000E79E1">
        <w:rPr>
          <w:rStyle w:val="Odwoanieprzypisudolnego"/>
          <w:rFonts w:ascii="Calibri" w:hAnsi="Calibri" w:cs="Arial"/>
          <w:sz w:val="14"/>
          <w:szCs w:val="14"/>
        </w:rPr>
        <w:footnoteRef/>
      </w:r>
      <w:r>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7">
    <w:p w:rsidR="008819B5" w:rsidRPr="000E79E1" w:rsidRDefault="008819B5"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8819B5" w:rsidRPr="000E79E1" w:rsidRDefault="008819B5" w:rsidP="008241C5">
      <w:pPr>
        <w:pStyle w:val="Tekstprzypisudolnego"/>
        <w:ind w:left="0" w:firstLine="0"/>
        <w:rPr>
          <w:rFonts w:ascii="Calibri" w:hAnsi="Calibri" w:cs="Arial"/>
          <w:sz w:val="16"/>
          <w:szCs w:val="16"/>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Program Rozwoju Obszarów Wiejskich na lata 2014-2020</w:t>
      </w:r>
    </w:p>
  </w:footnote>
  <w:footnote w:id="9">
    <w:p w:rsidR="008819B5" w:rsidRPr="00F43E64" w:rsidRDefault="008819B5" w:rsidP="008241C5">
      <w:pPr>
        <w:pStyle w:val="Tekstprzypisudolnego"/>
        <w:ind w:left="0" w:firstLine="0"/>
        <w:rPr>
          <w:rFonts w:ascii="Calibri" w:hAnsi="Calibri" w:cs="Arial"/>
          <w:sz w:val="14"/>
          <w:szCs w:val="14"/>
        </w:rPr>
      </w:pPr>
      <w:r w:rsidRPr="00F43E64">
        <w:rPr>
          <w:rStyle w:val="Odwoanieprzypisudolnego"/>
          <w:rFonts w:ascii="Calibri" w:hAnsi="Calibri" w:cs="Arial"/>
          <w:sz w:val="14"/>
          <w:szCs w:val="14"/>
        </w:rPr>
        <w:footnoteRef/>
      </w:r>
      <w:r>
        <w:rPr>
          <w:rFonts w:ascii="Calibri" w:hAnsi="Calibri" w:cs="Arial"/>
          <w:sz w:val="14"/>
          <w:szCs w:val="14"/>
        </w:rPr>
        <w:t xml:space="preserve"> R</w:t>
      </w:r>
      <w:r w:rsidRPr="00F43E64">
        <w:rPr>
          <w:rFonts w:ascii="Calibri" w:hAnsi="Calibr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0">
    <w:p w:rsidR="008819B5" w:rsidRPr="000E79E1" w:rsidRDefault="008819B5" w:rsidP="008241C5">
      <w:pPr>
        <w:pStyle w:val="Tekstprzypisudolnego"/>
        <w:ind w:left="0" w:firstLine="0"/>
        <w:rPr>
          <w:rFonts w:ascii="Calibri" w:hAnsi="Calibri" w:cs="Arial"/>
          <w:sz w:val="14"/>
          <w:szCs w:val="14"/>
        </w:rPr>
      </w:pPr>
      <w:r w:rsidRPr="00F43E64">
        <w:rPr>
          <w:rStyle w:val="Odwoanieprzypisudolnego"/>
          <w:rFonts w:ascii="Arial" w:eastAsia="Calibri" w:hAnsi="Arial" w:cs="Arial"/>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11">
    <w:p w:rsidR="008819B5" w:rsidRPr="000E79E1" w:rsidRDefault="008819B5" w:rsidP="008241C5">
      <w:pPr>
        <w:pStyle w:val="Tekstprzypisudolnego"/>
        <w:ind w:left="0" w:firstLine="0"/>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j.w.</w:t>
      </w:r>
    </w:p>
  </w:footnote>
  <w:footnote w:id="12">
    <w:p w:rsidR="008819B5" w:rsidRPr="000E79E1" w:rsidRDefault="008819B5" w:rsidP="008241C5">
      <w:pPr>
        <w:pStyle w:val="Tekstprzypisudolnego"/>
        <w:ind w:left="0" w:firstLine="0"/>
        <w:rPr>
          <w:rFonts w:ascii="Calibri" w:hAnsi="Calibri"/>
          <w:sz w:val="16"/>
          <w:szCs w:val="16"/>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j.w.</w:t>
      </w:r>
    </w:p>
  </w:footnote>
  <w:footnote w:id="13">
    <w:p w:rsidR="008819B5" w:rsidRPr="000E79E1" w:rsidRDefault="008819B5" w:rsidP="008241C5">
      <w:pPr>
        <w:pStyle w:val="Tekstprzypisudolnego"/>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4">
    <w:p w:rsidR="008819B5" w:rsidRPr="000E79E1" w:rsidRDefault="008819B5" w:rsidP="00755352">
      <w:pPr>
        <w:pStyle w:val="Tekstprzypisudolnego"/>
        <w:rPr>
          <w:rFonts w:ascii="Calibri" w:hAnsi="Calibri" w:cs="Arial"/>
          <w:sz w:val="14"/>
          <w:szCs w:val="14"/>
        </w:rPr>
      </w:pPr>
      <w:r w:rsidRPr="000E79E1">
        <w:rPr>
          <w:rStyle w:val="Odwoanieprzypisudolnego"/>
          <w:rFonts w:ascii="Calibri" w:hAnsi="Calibri" w:cs="Arial"/>
          <w:sz w:val="14"/>
          <w:szCs w:val="14"/>
        </w:rPr>
        <w:footnoteRef/>
      </w:r>
      <w:r w:rsidRPr="000E79E1">
        <w:rPr>
          <w:rFonts w:ascii="Calibri" w:hAnsi="Calibri" w:cs="Arial"/>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5">
    <w:p w:rsidR="008819B5" w:rsidRPr="000E79E1" w:rsidRDefault="008819B5" w:rsidP="008241C5">
      <w:pPr>
        <w:pStyle w:val="Tekstprzypisudolnego"/>
        <w:rPr>
          <w:rFonts w:ascii="Calibri" w:hAnsi="Calibri"/>
          <w:sz w:val="16"/>
          <w:szCs w:val="16"/>
        </w:rPr>
      </w:pPr>
      <w:r w:rsidRPr="000E79E1">
        <w:rPr>
          <w:rStyle w:val="Odwoanieprzypisudolnego"/>
          <w:rFonts w:ascii="Calibri" w:hAnsi="Calibri"/>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16">
    <w:p w:rsidR="008819B5" w:rsidRPr="00F43E64" w:rsidRDefault="008819B5" w:rsidP="008241C5">
      <w:pPr>
        <w:pStyle w:val="Tekstprzypisudolnego"/>
        <w:rPr>
          <w:rFonts w:ascii="Calibri" w:hAnsi="Calibri"/>
          <w:sz w:val="14"/>
          <w:szCs w:val="14"/>
        </w:rPr>
      </w:pPr>
      <w:r w:rsidRPr="000E79E1">
        <w:rPr>
          <w:rStyle w:val="Odwoanieprzypisudolnego"/>
          <w:rFonts w:ascii="Calibri" w:hAnsi="Calibri"/>
          <w:sz w:val="14"/>
          <w:szCs w:val="14"/>
        </w:rPr>
        <w:footnoteRef/>
      </w:r>
      <w:r w:rsidRPr="000E79E1">
        <w:rPr>
          <w:rFonts w:ascii="Calibri" w:hAnsi="Calibr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Calibri" w:hAnsi="Calibri"/>
          <w:sz w:val="14"/>
          <w:szCs w:val="14"/>
        </w:rPr>
        <w:t xml:space="preserve">ów Wiejskich na lata 2014-2020  </w:t>
      </w:r>
      <w:r>
        <w:rPr>
          <w:rFonts w:ascii="Calibri" w:hAnsi="Calibri" w:cs="Arial"/>
          <w:sz w:val="14"/>
          <w:szCs w:val="14"/>
        </w:rPr>
        <w:t>(Dz. U. z 2019 r., poz. 664 i 2023, z 2020 r. poz. 1555),</w:t>
      </w:r>
    </w:p>
  </w:footnote>
  <w:footnote w:id="17">
    <w:p w:rsidR="008819B5" w:rsidRPr="00F43E64" w:rsidRDefault="008819B5"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w:t>
      </w:r>
      <w:r>
        <w:rPr>
          <w:rFonts w:ascii="Calibri" w:hAnsi="Calibri" w:cs="Arial"/>
          <w:sz w:val="14"/>
          <w:szCs w:val="14"/>
        </w:rPr>
        <w:t>R</w:t>
      </w:r>
      <w:r w:rsidRPr="00F43E64">
        <w:rPr>
          <w:rFonts w:ascii="Calibri" w:hAnsi="Calibr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8">
    <w:p w:rsidR="008819B5" w:rsidRPr="000E79E1" w:rsidRDefault="008819B5"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w:t>
      </w:r>
      <w:r w:rsidRPr="00934A47">
        <w:rPr>
          <w:rFonts w:ascii="Calibri" w:hAnsi="Calibri" w:cs="Arial"/>
          <w:sz w:val="14"/>
          <w:szCs w:val="14"/>
        </w:rPr>
        <w:t xml:space="preserve">Ustawa </w:t>
      </w:r>
      <w:r>
        <w:rPr>
          <w:rFonts w:ascii="Calibri" w:hAnsi="Calibri" w:cs="Arial"/>
          <w:sz w:val="14"/>
          <w:szCs w:val="14"/>
        </w:rPr>
        <w:t>z dnia 6 marca 2018 r. Prawo przedsiębiorców (Dz.U. z 2019 r. poz. 1292,1495, z 2020 r. poz. 424, 1086)</w:t>
      </w:r>
    </w:p>
  </w:footnote>
  <w:footnote w:id="19">
    <w:p w:rsidR="008819B5" w:rsidRPr="0027753F" w:rsidRDefault="008819B5" w:rsidP="008241C5">
      <w:pPr>
        <w:pStyle w:val="Tekstprzypisudolnego"/>
      </w:pPr>
      <w:r w:rsidRPr="000E79E1">
        <w:rPr>
          <w:rStyle w:val="Odwoanieprzypisudolnego"/>
          <w:rFonts w:ascii="Calibri" w:hAnsi="Calibri"/>
          <w:sz w:val="14"/>
          <w:szCs w:val="14"/>
        </w:rPr>
        <w:footnoteRef/>
      </w:r>
      <w:r w:rsidRPr="000E79E1">
        <w:rPr>
          <w:rFonts w:ascii="Calibri" w:hAnsi="Calibr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Calibri" w:hAnsi="Calibri"/>
          <w:sz w:val="14"/>
          <w:szCs w:val="14"/>
        </w:rPr>
        <w:t xml:space="preserve">ów Wiejskich na lata 2014-2020  </w:t>
      </w:r>
      <w:r>
        <w:rPr>
          <w:rFonts w:ascii="Calibri" w:hAnsi="Calibri" w:cs="Arial"/>
          <w:sz w:val="14"/>
          <w:szCs w:val="14"/>
        </w:rPr>
        <w:t>(Dz. U. z 2019 r., poz. 664 i 2023, z 2020 r. poz. 1555),</w:t>
      </w:r>
    </w:p>
  </w:footnote>
  <w:footnote w:id="20">
    <w:p w:rsidR="008819B5" w:rsidRPr="00F43E64" w:rsidRDefault="008819B5" w:rsidP="008241C5">
      <w:pPr>
        <w:pStyle w:val="Tekstprzypisudolnego"/>
        <w:rPr>
          <w:rFonts w:ascii="Calibri" w:hAnsi="Calibri"/>
          <w:sz w:val="14"/>
          <w:szCs w:val="14"/>
        </w:rPr>
      </w:pPr>
      <w:r w:rsidRPr="0027753F">
        <w:rPr>
          <w:rStyle w:val="Odwoanieprzypisudolnego"/>
          <w:rFonts w:ascii="Calibri" w:hAnsi="Calibri"/>
          <w:sz w:val="14"/>
          <w:szCs w:val="14"/>
        </w:rPr>
        <w:footnoteRef/>
      </w:r>
      <w:r w:rsidRPr="0027753F">
        <w:rPr>
          <w:rFonts w:ascii="Calibri" w:hAnsi="Calibri"/>
          <w:sz w:val="14"/>
          <w:szCs w:val="14"/>
        </w:rPr>
        <w:t xml:space="preserve"> J.w;</w:t>
      </w:r>
    </w:p>
  </w:footnote>
  <w:footnote w:id="21">
    <w:p w:rsidR="008819B5" w:rsidRPr="00F43E64" w:rsidRDefault="008819B5"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j.w.;</w:t>
      </w:r>
    </w:p>
  </w:footnote>
  <w:footnote w:id="22">
    <w:p w:rsidR="008819B5" w:rsidRPr="00F43E64" w:rsidRDefault="008819B5"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F43E64">
        <w:rPr>
          <w:rFonts w:ascii="Calibri" w:hAnsi="Calibri"/>
          <w:sz w:val="14"/>
          <w:szCs w:val="14"/>
        </w:rPr>
        <w:t xml:space="preserve"> j.w.; </w:t>
      </w:r>
    </w:p>
  </w:footnote>
  <w:footnote w:id="23">
    <w:p w:rsidR="008819B5" w:rsidRPr="00F43E64" w:rsidRDefault="008819B5" w:rsidP="008241C5">
      <w:pPr>
        <w:pStyle w:val="Tekstprzypisudolnego"/>
        <w:ind w:left="0" w:firstLine="0"/>
        <w:rPr>
          <w:rFonts w:ascii="Calibri" w:hAnsi="Calibri" w:cs="Arial"/>
          <w:sz w:val="14"/>
          <w:szCs w:val="14"/>
        </w:rPr>
      </w:pPr>
      <w:r w:rsidRPr="00F43E64">
        <w:rPr>
          <w:rStyle w:val="Odwoanieprzypisudolnego"/>
          <w:rFonts w:ascii="Calibri" w:eastAsia="Calibri" w:hAnsi="Calibri" w:cs="Arial"/>
          <w:sz w:val="14"/>
          <w:szCs w:val="14"/>
        </w:rPr>
        <w:footnoteRef/>
      </w:r>
      <w:r w:rsidRPr="00F43E64">
        <w:rPr>
          <w:rFonts w:ascii="Calibri" w:hAnsi="Calibr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4">
    <w:p w:rsidR="008819B5" w:rsidRPr="00F43E64" w:rsidRDefault="008819B5" w:rsidP="008241C5">
      <w:pPr>
        <w:pStyle w:val="Tekstprzypisudolnego"/>
        <w:rPr>
          <w:rFonts w:ascii="Calibri" w:hAnsi="Calibri"/>
          <w:sz w:val="14"/>
          <w:szCs w:val="14"/>
        </w:rPr>
      </w:pPr>
      <w:r w:rsidRPr="00F43E64">
        <w:rPr>
          <w:rStyle w:val="Odwoanieprzypisudolnego"/>
          <w:rFonts w:ascii="Calibri" w:hAnsi="Calibri"/>
          <w:sz w:val="14"/>
          <w:szCs w:val="14"/>
        </w:rPr>
        <w:footnoteRef/>
      </w:r>
      <w:r w:rsidRPr="000E79E1">
        <w:rPr>
          <w:rFonts w:ascii="Calibri" w:hAnsi="Calibr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Pr>
          <w:rFonts w:ascii="Calibri" w:hAnsi="Calibri" w:cs="Arial"/>
          <w:sz w:val="14"/>
          <w:szCs w:val="14"/>
        </w:rPr>
        <w:t>(Dz. U. z 2019 r., poz. 664 i 2023, z 2020 r. poz. 1555),</w:t>
      </w:r>
    </w:p>
  </w:footnote>
  <w:footnote w:id="25">
    <w:p w:rsidR="008819B5" w:rsidRDefault="008819B5" w:rsidP="008241C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w:t>
      </w:r>
      <w:r>
        <w:rPr>
          <w:sz w:val="14"/>
          <w:szCs w:val="14"/>
        </w:rPr>
        <w:t>ta 2014-2020 (Dz. U. z 2020 r., poz. 217, z późn.zm.)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1">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2">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3">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41C5"/>
    <w:rsid w:val="00035E1C"/>
    <w:rsid w:val="0008482F"/>
    <w:rsid w:val="00097A9D"/>
    <w:rsid w:val="000A189C"/>
    <w:rsid w:val="000A7535"/>
    <w:rsid w:val="00120751"/>
    <w:rsid w:val="001644D4"/>
    <w:rsid w:val="0018516D"/>
    <w:rsid w:val="001B3487"/>
    <w:rsid w:val="001C4DF3"/>
    <w:rsid w:val="0028493C"/>
    <w:rsid w:val="002B438B"/>
    <w:rsid w:val="00300515"/>
    <w:rsid w:val="00384B74"/>
    <w:rsid w:val="003901AA"/>
    <w:rsid w:val="003D4871"/>
    <w:rsid w:val="003E3E04"/>
    <w:rsid w:val="00424A2E"/>
    <w:rsid w:val="00457188"/>
    <w:rsid w:val="004A3730"/>
    <w:rsid w:val="004C66C3"/>
    <w:rsid w:val="004F48C6"/>
    <w:rsid w:val="00534F70"/>
    <w:rsid w:val="005608BD"/>
    <w:rsid w:val="00575D0F"/>
    <w:rsid w:val="00581CF5"/>
    <w:rsid w:val="005D3164"/>
    <w:rsid w:val="00625D09"/>
    <w:rsid w:val="00630DED"/>
    <w:rsid w:val="006C4E91"/>
    <w:rsid w:val="00731439"/>
    <w:rsid w:val="00755352"/>
    <w:rsid w:val="00795756"/>
    <w:rsid w:val="008241C5"/>
    <w:rsid w:val="00824A93"/>
    <w:rsid w:val="00840A9C"/>
    <w:rsid w:val="008519B2"/>
    <w:rsid w:val="008519E8"/>
    <w:rsid w:val="008819B5"/>
    <w:rsid w:val="00895865"/>
    <w:rsid w:val="008A5F3F"/>
    <w:rsid w:val="00941983"/>
    <w:rsid w:val="00970988"/>
    <w:rsid w:val="00A2465D"/>
    <w:rsid w:val="00A26A7A"/>
    <w:rsid w:val="00A64143"/>
    <w:rsid w:val="00AA0357"/>
    <w:rsid w:val="00B72CBF"/>
    <w:rsid w:val="00BC180C"/>
    <w:rsid w:val="00BD1295"/>
    <w:rsid w:val="00BD4DE3"/>
    <w:rsid w:val="00C26770"/>
    <w:rsid w:val="00C554B8"/>
    <w:rsid w:val="00C66035"/>
    <w:rsid w:val="00C67382"/>
    <w:rsid w:val="00D07DEE"/>
    <w:rsid w:val="00D734B9"/>
    <w:rsid w:val="00D92146"/>
    <w:rsid w:val="00DB7934"/>
    <w:rsid w:val="00DC7B4E"/>
    <w:rsid w:val="00E01453"/>
    <w:rsid w:val="00E24338"/>
    <w:rsid w:val="00E34E95"/>
    <w:rsid w:val="00E6201F"/>
    <w:rsid w:val="00E91115"/>
    <w:rsid w:val="00F43E9D"/>
    <w:rsid w:val="00F930A3"/>
    <w:rsid w:val="00F934FF"/>
    <w:rsid w:val="00FA7EEF"/>
    <w:rsid w:val="00FC2A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146"/>
  </w:style>
  <w:style w:type="paragraph" w:styleId="Nagwek1">
    <w:name w:val="heading 1"/>
    <w:basedOn w:val="Normalny"/>
    <w:next w:val="Normalny"/>
    <w:link w:val="Nagwek1Znak"/>
    <w:uiPriority w:val="9"/>
    <w:qFormat/>
    <w:rsid w:val="008241C5"/>
    <w:pPr>
      <w:keepNext/>
      <w:keepLines/>
      <w:spacing w:before="480" w:after="0"/>
      <w:jc w:val="right"/>
      <w:outlineLvl w:val="0"/>
    </w:pPr>
    <w:rPr>
      <w:rFonts w:ascii="Times New Roman" w:eastAsia="Times New Roman" w:hAnsi="Times New Roman" w:cs="Times New Roman"/>
      <w:b/>
      <w:bCs/>
      <w:color w:val="365F91"/>
      <w:sz w:val="16"/>
      <w:szCs w:val="16"/>
      <w:lang w:eastAsia="pl-PL"/>
    </w:rPr>
  </w:style>
  <w:style w:type="paragraph" w:styleId="Nagwek2">
    <w:name w:val="heading 2"/>
    <w:basedOn w:val="Normalny"/>
    <w:next w:val="Normalny"/>
    <w:link w:val="Nagwek2Znak"/>
    <w:uiPriority w:val="9"/>
    <w:unhideWhenUsed/>
    <w:qFormat/>
    <w:rsid w:val="008241C5"/>
    <w:pPr>
      <w:keepNext/>
      <w:keepLines/>
      <w:spacing w:before="200" w:after="0"/>
      <w:jc w:val="right"/>
      <w:outlineLvl w:val="1"/>
    </w:pPr>
    <w:rPr>
      <w:rFonts w:ascii="Times New Roman" w:eastAsia="Times New Roman" w:hAnsi="Times New Roman" w:cs="Times New Roman"/>
      <w:b/>
      <w:bCs/>
      <w:color w:val="4F81BD"/>
      <w:sz w:val="16"/>
      <w:szCs w:val="16"/>
    </w:rPr>
  </w:style>
  <w:style w:type="paragraph" w:styleId="Nagwek3">
    <w:name w:val="heading 3"/>
    <w:basedOn w:val="Normalny"/>
    <w:next w:val="Normalny"/>
    <w:link w:val="Nagwek3Znak"/>
    <w:unhideWhenUsed/>
    <w:qFormat/>
    <w:rsid w:val="008241C5"/>
    <w:pPr>
      <w:keepNext/>
      <w:keepLines/>
      <w:spacing w:before="200" w:after="0"/>
      <w:outlineLvl w:val="2"/>
    </w:pPr>
    <w:rPr>
      <w:rFonts w:ascii="Cambria" w:eastAsia="Times New Roman" w:hAnsi="Cambria" w:cs="Times New Roman"/>
      <w:b/>
      <w:bCs/>
      <w:color w:val="4F81BD"/>
    </w:rPr>
  </w:style>
  <w:style w:type="paragraph" w:styleId="Nagwek4">
    <w:name w:val="heading 4"/>
    <w:basedOn w:val="Normalny"/>
    <w:next w:val="Normalny"/>
    <w:link w:val="Nagwek4Znak"/>
    <w:qFormat/>
    <w:rsid w:val="008241C5"/>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nhideWhenUsed/>
    <w:qFormat/>
    <w:rsid w:val="008241C5"/>
    <w:pPr>
      <w:keepNext/>
      <w:keepLines/>
      <w:spacing w:before="200" w:after="0"/>
      <w:outlineLvl w:val="4"/>
    </w:pPr>
    <w:rPr>
      <w:rFonts w:ascii="Cambria" w:eastAsia="Times New Roman" w:hAnsi="Cambria" w:cs="Times New Roman"/>
      <w:color w:val="243F60"/>
    </w:rPr>
  </w:style>
  <w:style w:type="paragraph" w:styleId="Nagwek6">
    <w:name w:val="heading 6"/>
    <w:basedOn w:val="Normalny"/>
    <w:next w:val="Normalny"/>
    <w:link w:val="Nagwek6Znak"/>
    <w:qFormat/>
    <w:rsid w:val="008241C5"/>
    <w:pPr>
      <w:keepNext/>
      <w:spacing w:after="0" w:line="240" w:lineRule="auto"/>
      <w:outlineLvl w:val="5"/>
    </w:pPr>
    <w:rPr>
      <w:rFonts w:ascii="Calibri" w:eastAsia="Times New Roman" w:hAnsi="Calibri" w:cs="Times New Roman"/>
      <w:b/>
      <w:bCs/>
      <w:color w:val="FFFFFF"/>
      <w:lang w:eastAsia="pl-PL"/>
    </w:rPr>
  </w:style>
  <w:style w:type="paragraph" w:styleId="Nagwek7">
    <w:name w:val="heading 7"/>
    <w:basedOn w:val="Normalny"/>
    <w:next w:val="Normalny"/>
    <w:link w:val="Nagwek7Znak"/>
    <w:qFormat/>
    <w:rsid w:val="008241C5"/>
    <w:pPr>
      <w:keepNext/>
      <w:spacing w:after="0" w:line="240" w:lineRule="auto"/>
      <w:jc w:val="center"/>
      <w:outlineLvl w:val="6"/>
    </w:pPr>
    <w:rPr>
      <w:rFonts w:ascii="Calibri" w:eastAsia="Times New Roman" w:hAnsi="Calibri" w:cs="Times New Roman"/>
      <w:b/>
      <w:i/>
      <w:color w:val="FF0000"/>
      <w:sz w:val="28"/>
      <w:lang w:eastAsia="pl-PL"/>
    </w:rPr>
  </w:style>
  <w:style w:type="paragraph" w:styleId="Nagwek8">
    <w:name w:val="heading 8"/>
    <w:basedOn w:val="Normalny"/>
    <w:next w:val="Normalny"/>
    <w:link w:val="Nagwek8Znak"/>
    <w:qFormat/>
    <w:rsid w:val="008241C5"/>
    <w:pPr>
      <w:keepNext/>
      <w:spacing w:after="0" w:line="240" w:lineRule="auto"/>
      <w:jc w:val="center"/>
      <w:outlineLvl w:val="7"/>
    </w:pPr>
    <w:rPr>
      <w:rFonts w:ascii="Times New Roman" w:eastAsia="Times New Roman" w:hAnsi="Times New Roman" w:cs="Times New Roman"/>
      <w:b/>
      <w:lang w:eastAsia="pl-PL"/>
    </w:rPr>
  </w:style>
  <w:style w:type="paragraph" w:styleId="Nagwek9">
    <w:name w:val="heading 9"/>
    <w:basedOn w:val="Normalny"/>
    <w:next w:val="Normalny"/>
    <w:link w:val="Nagwek9Znak"/>
    <w:qFormat/>
    <w:rsid w:val="008241C5"/>
    <w:pPr>
      <w:keepNext/>
      <w:spacing w:after="0" w:line="240" w:lineRule="auto"/>
      <w:ind w:left="1416" w:firstLine="708"/>
      <w:jc w:val="right"/>
      <w:outlineLvl w:val="8"/>
    </w:pPr>
    <w:rPr>
      <w:rFonts w:ascii="Times New Roman" w:eastAsia="Times New Roman" w:hAnsi="Times New Roman" w:cs="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1C5"/>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8241C5"/>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8241C5"/>
    <w:rPr>
      <w:rFonts w:ascii="Cambria" w:eastAsia="Times New Roman" w:hAnsi="Cambria" w:cs="Times New Roman"/>
      <w:b/>
      <w:bCs/>
      <w:color w:val="4F81BD"/>
    </w:rPr>
  </w:style>
  <w:style w:type="character" w:customStyle="1" w:styleId="Nagwek4Znak">
    <w:name w:val="Nagłówek 4 Znak"/>
    <w:basedOn w:val="Domylnaczcionkaakapitu"/>
    <w:link w:val="Nagwek4"/>
    <w:rsid w:val="008241C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241C5"/>
    <w:rPr>
      <w:rFonts w:ascii="Cambria" w:eastAsia="Times New Roman" w:hAnsi="Cambria" w:cs="Times New Roman"/>
      <w:color w:val="243F60"/>
    </w:rPr>
  </w:style>
  <w:style w:type="character" w:customStyle="1" w:styleId="Nagwek6Znak">
    <w:name w:val="Nagłówek 6 Znak"/>
    <w:basedOn w:val="Domylnaczcionkaakapitu"/>
    <w:link w:val="Nagwek6"/>
    <w:rsid w:val="008241C5"/>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8241C5"/>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8241C5"/>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8241C5"/>
    <w:rPr>
      <w:rFonts w:ascii="Times New Roman" w:eastAsia="Times New Roman" w:hAnsi="Times New Roman" w:cs="Times New Roman"/>
      <w:b/>
      <w:bCs/>
      <w:i/>
      <w:color w:val="FF0000"/>
      <w:sz w:val="24"/>
      <w:szCs w:val="24"/>
      <w:lang w:eastAsia="pl-PL"/>
    </w:rPr>
  </w:style>
  <w:style w:type="numbering" w:customStyle="1" w:styleId="Bezlisty1">
    <w:name w:val="Bez listy1"/>
    <w:next w:val="Bezlisty"/>
    <w:uiPriority w:val="99"/>
    <w:semiHidden/>
    <w:unhideWhenUsed/>
    <w:rsid w:val="008241C5"/>
  </w:style>
  <w:style w:type="paragraph" w:styleId="Stopka">
    <w:name w:val="footer"/>
    <w:basedOn w:val="Normalny"/>
    <w:link w:val="StopkaZnak"/>
    <w:uiPriority w:val="99"/>
    <w:rsid w:val="008241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241C5"/>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8241C5"/>
    <w:pPr>
      <w:ind w:left="720"/>
      <w:contextualSpacing/>
    </w:pPr>
    <w:rPr>
      <w:rFonts w:ascii="Calibri" w:eastAsia="Calibri" w:hAnsi="Calibri" w:cs="Times New Roman"/>
    </w:rPr>
  </w:style>
  <w:style w:type="character" w:customStyle="1" w:styleId="AkapitzlistZnak">
    <w:name w:val="Akapit z listą Znak"/>
    <w:link w:val="Akapitzlist"/>
    <w:locked/>
    <w:rsid w:val="008241C5"/>
    <w:rPr>
      <w:rFonts w:ascii="Calibri" w:eastAsia="Calibri" w:hAnsi="Calibri" w:cs="Times New Roman"/>
    </w:rPr>
  </w:style>
  <w:style w:type="paragraph" w:styleId="Tekstdymka">
    <w:name w:val="Balloon Text"/>
    <w:basedOn w:val="Normalny"/>
    <w:link w:val="TekstdymkaZnak"/>
    <w:unhideWhenUsed/>
    <w:rsid w:val="008241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rsid w:val="008241C5"/>
    <w:rPr>
      <w:rFonts w:ascii="Tahoma" w:eastAsia="Calibri" w:hAnsi="Tahoma" w:cs="Tahoma"/>
      <w:sz w:val="16"/>
      <w:szCs w:val="16"/>
    </w:rPr>
  </w:style>
  <w:style w:type="paragraph" w:styleId="Nagwek">
    <w:name w:val="header"/>
    <w:basedOn w:val="Normalny"/>
    <w:link w:val="NagwekZnak"/>
    <w:uiPriority w:val="99"/>
    <w:unhideWhenUsed/>
    <w:rsid w:val="008241C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241C5"/>
    <w:rPr>
      <w:rFonts w:ascii="Calibri" w:eastAsia="Calibri" w:hAnsi="Calibri" w:cs="Times New Roman"/>
    </w:rPr>
  </w:style>
  <w:style w:type="character" w:styleId="Numerstrony">
    <w:name w:val="page number"/>
    <w:basedOn w:val="Domylnaczcionkaakapitu"/>
    <w:rsid w:val="008241C5"/>
  </w:style>
  <w:style w:type="character" w:styleId="Odwoaniedokomentarza">
    <w:name w:val="annotation reference"/>
    <w:rsid w:val="008241C5"/>
    <w:rPr>
      <w:sz w:val="16"/>
      <w:szCs w:val="16"/>
    </w:rPr>
  </w:style>
  <w:style w:type="paragraph" w:styleId="Tekstkomentarza">
    <w:name w:val="annotation text"/>
    <w:basedOn w:val="Normalny"/>
    <w:link w:val="TekstkomentarzaZnak"/>
    <w:rsid w:val="008241C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241C5"/>
    <w:rPr>
      <w:rFonts w:ascii="Calibri" w:eastAsia="Calibri" w:hAnsi="Calibri" w:cs="Times New Roman"/>
      <w:sz w:val="20"/>
      <w:szCs w:val="20"/>
    </w:rPr>
  </w:style>
  <w:style w:type="numbering" w:customStyle="1" w:styleId="Styl5">
    <w:name w:val="Styl5"/>
    <w:rsid w:val="008241C5"/>
    <w:pPr>
      <w:numPr>
        <w:numId w:val="1"/>
      </w:numPr>
    </w:pPr>
  </w:style>
  <w:style w:type="paragraph" w:customStyle="1" w:styleId="CM1">
    <w:name w:val="CM1"/>
    <w:basedOn w:val="Normalny"/>
    <w:next w:val="Normalny"/>
    <w:uiPriority w:val="99"/>
    <w:rsid w:val="008241C5"/>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ny"/>
    <w:next w:val="Normalny"/>
    <w:uiPriority w:val="99"/>
    <w:rsid w:val="008241C5"/>
    <w:pPr>
      <w:autoSpaceDE w:val="0"/>
      <w:autoSpaceDN w:val="0"/>
      <w:adjustRightInd w:val="0"/>
      <w:spacing w:after="0" w:line="240" w:lineRule="auto"/>
    </w:pPr>
    <w:rPr>
      <w:rFonts w:ascii="EUAlbertina" w:eastAsia="Calibri" w:hAnsi="EUAlbertina" w:cs="Times New Roman"/>
      <w:sz w:val="24"/>
      <w:szCs w:val="24"/>
    </w:rPr>
  </w:style>
  <w:style w:type="numbering" w:customStyle="1" w:styleId="Styl51">
    <w:name w:val="Styl51"/>
    <w:rsid w:val="008241C5"/>
    <w:pPr>
      <w:numPr>
        <w:numId w:val="2"/>
      </w:numPr>
    </w:pPr>
  </w:style>
  <w:style w:type="table" w:styleId="Tabela-Siatka">
    <w:name w:val="Table Grid"/>
    <w:basedOn w:val="Standardowy"/>
    <w:uiPriority w:val="59"/>
    <w:rsid w:val="008241C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8241C5"/>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8241C5"/>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8241C5"/>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8241C5"/>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8241C5"/>
    <w:rPr>
      <w:rFonts w:ascii="Arial Narrow" w:eastAsia="Times New Roman" w:hAnsi="Arial Narrow" w:cs="Times New Roman"/>
      <w:b/>
      <w:spacing w:val="-2"/>
      <w:sz w:val="24"/>
      <w:szCs w:val="24"/>
    </w:rPr>
  </w:style>
  <w:style w:type="character" w:customStyle="1" w:styleId="Znakiprzypiswdolnych">
    <w:name w:val="Znaki przypisów dolnych"/>
    <w:rsid w:val="008241C5"/>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8241C5"/>
    <w:rPr>
      <w:vertAlign w:val="superscript"/>
    </w:rPr>
  </w:style>
  <w:style w:type="paragraph" w:customStyle="1" w:styleId="Akapitzlist1">
    <w:name w:val="Akapit z listą1"/>
    <w:basedOn w:val="Normalny"/>
    <w:rsid w:val="008241C5"/>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8241C5"/>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uiPriority w:val="99"/>
    <w:qFormat/>
    <w:rsid w:val="008241C5"/>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uiPriority w:val="99"/>
    <w:rsid w:val="008241C5"/>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8241C5"/>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8241C5"/>
    <w:rPr>
      <w:rFonts w:ascii="Calibri" w:eastAsia="Times New Roman" w:hAnsi="Calibri" w:cs="Times New Roman"/>
      <w:lang w:eastAsia="pl-PL"/>
    </w:rPr>
  </w:style>
  <w:style w:type="character" w:styleId="Hipercze">
    <w:name w:val="Hyperlink"/>
    <w:uiPriority w:val="99"/>
    <w:unhideWhenUsed/>
    <w:rsid w:val="008241C5"/>
    <w:rPr>
      <w:color w:val="0000FF"/>
      <w:u w:val="single"/>
    </w:rPr>
  </w:style>
  <w:style w:type="paragraph" w:styleId="Nagwekspisutreci">
    <w:name w:val="TOC Heading"/>
    <w:basedOn w:val="Nagwek1"/>
    <w:next w:val="Normalny"/>
    <w:uiPriority w:val="39"/>
    <w:unhideWhenUsed/>
    <w:qFormat/>
    <w:rsid w:val="008241C5"/>
    <w:pPr>
      <w:jc w:val="left"/>
      <w:outlineLvl w:val="9"/>
    </w:pPr>
    <w:rPr>
      <w:rFonts w:ascii="Cambria" w:hAnsi="Cambria"/>
      <w:sz w:val="28"/>
      <w:szCs w:val="28"/>
    </w:rPr>
  </w:style>
  <w:style w:type="paragraph" w:styleId="Spistreci1">
    <w:name w:val="toc 1"/>
    <w:basedOn w:val="Normalny"/>
    <w:next w:val="Normalny"/>
    <w:autoRedefine/>
    <w:uiPriority w:val="39"/>
    <w:unhideWhenUsed/>
    <w:qFormat/>
    <w:rsid w:val="008241C5"/>
    <w:pPr>
      <w:spacing w:after="100"/>
    </w:pPr>
    <w:rPr>
      <w:rFonts w:ascii="Calibri" w:eastAsia="Calibri" w:hAnsi="Calibri" w:cs="Times New Roman"/>
    </w:rPr>
  </w:style>
  <w:style w:type="paragraph" w:styleId="Spistreci2">
    <w:name w:val="toc 2"/>
    <w:basedOn w:val="Normalny"/>
    <w:next w:val="Normalny"/>
    <w:autoRedefine/>
    <w:uiPriority w:val="39"/>
    <w:unhideWhenUsed/>
    <w:qFormat/>
    <w:rsid w:val="008241C5"/>
    <w:pPr>
      <w:spacing w:after="100"/>
      <w:ind w:left="220"/>
    </w:pPr>
    <w:rPr>
      <w:rFonts w:ascii="Calibri" w:eastAsia="Calibri" w:hAnsi="Calibri" w:cs="Times New Roman"/>
    </w:rPr>
  </w:style>
  <w:style w:type="paragraph" w:customStyle="1" w:styleId="Default">
    <w:name w:val="Default"/>
    <w:rsid w:val="008241C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8241C5"/>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8241C5"/>
    <w:rPr>
      <w:rFonts w:ascii="Calibri" w:eastAsia="Calibri" w:hAnsi="Calibri" w:cs="Calibri"/>
      <w:lang w:eastAsia="ar-SA"/>
    </w:rPr>
  </w:style>
  <w:style w:type="paragraph" w:styleId="Tekstprzypisukocowego">
    <w:name w:val="endnote text"/>
    <w:basedOn w:val="Normalny"/>
    <w:link w:val="TekstprzypisukocowegoZnak"/>
    <w:rsid w:val="008241C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8241C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8241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241C5"/>
    <w:rPr>
      <w:rFonts w:ascii="Calibri" w:eastAsia="Calibri" w:hAnsi="Calibri" w:cs="Times New Roman"/>
    </w:rPr>
  </w:style>
  <w:style w:type="character" w:styleId="Odwoanieprzypisukocowego">
    <w:name w:val="endnote reference"/>
    <w:basedOn w:val="Domylnaczcionkaakapitu"/>
    <w:uiPriority w:val="99"/>
    <w:unhideWhenUsed/>
    <w:rsid w:val="008241C5"/>
    <w:rPr>
      <w:vertAlign w:val="superscript"/>
    </w:rPr>
  </w:style>
  <w:style w:type="paragraph" w:styleId="Spistreci3">
    <w:name w:val="toc 3"/>
    <w:basedOn w:val="Normalny"/>
    <w:next w:val="Normalny"/>
    <w:autoRedefine/>
    <w:uiPriority w:val="39"/>
    <w:semiHidden/>
    <w:unhideWhenUsed/>
    <w:qFormat/>
    <w:rsid w:val="008241C5"/>
    <w:pPr>
      <w:spacing w:after="100"/>
      <w:ind w:left="440"/>
    </w:pPr>
    <w:rPr>
      <w:rFonts w:ascii="Calibri" w:eastAsia="Times New Roman" w:hAnsi="Calibri" w:cs="Times New Roman"/>
      <w:lang w:eastAsia="pl-PL"/>
    </w:rPr>
  </w:style>
  <w:style w:type="paragraph" w:styleId="Poprawka">
    <w:name w:val="Revision"/>
    <w:hidden/>
    <w:uiPriority w:val="99"/>
    <w:semiHidden/>
    <w:rsid w:val="008241C5"/>
    <w:pPr>
      <w:spacing w:after="0" w:line="240" w:lineRule="auto"/>
    </w:pPr>
    <w:rPr>
      <w:rFonts w:ascii="Calibri" w:eastAsia="Calibri" w:hAnsi="Calibri" w:cs="Times New Roman"/>
    </w:rPr>
  </w:style>
  <w:style w:type="paragraph" w:styleId="Tematkomentarza">
    <w:name w:val="annotation subject"/>
    <w:basedOn w:val="Tekstkomentarza"/>
    <w:next w:val="Tekstkomentarza"/>
    <w:link w:val="TematkomentarzaZnak"/>
    <w:uiPriority w:val="99"/>
    <w:unhideWhenUsed/>
    <w:rsid w:val="008241C5"/>
    <w:rPr>
      <w:b/>
      <w:bCs/>
    </w:rPr>
  </w:style>
  <w:style w:type="character" w:customStyle="1" w:styleId="TematkomentarzaZnak">
    <w:name w:val="Temat komentarza Znak"/>
    <w:basedOn w:val="TekstkomentarzaZnak"/>
    <w:link w:val="Tematkomentarza"/>
    <w:uiPriority w:val="99"/>
    <w:rsid w:val="008241C5"/>
    <w:rPr>
      <w:b/>
      <w:bCs/>
    </w:rPr>
  </w:style>
  <w:style w:type="character" w:styleId="Pogrubienie">
    <w:name w:val="Strong"/>
    <w:uiPriority w:val="22"/>
    <w:qFormat/>
    <w:rsid w:val="008241C5"/>
    <w:rPr>
      <w:b/>
      <w:bCs/>
    </w:rPr>
  </w:style>
  <w:style w:type="paragraph" w:customStyle="1" w:styleId="Style1">
    <w:name w:val="Style1"/>
    <w:basedOn w:val="Normalny"/>
    <w:rsid w:val="008241C5"/>
    <w:pPr>
      <w:widowControl w:val="0"/>
      <w:autoSpaceDE w:val="0"/>
      <w:autoSpaceDN w:val="0"/>
      <w:adjustRightInd w:val="0"/>
      <w:spacing w:after="0" w:line="701" w:lineRule="exact"/>
      <w:jc w:val="center"/>
    </w:pPr>
    <w:rPr>
      <w:rFonts w:ascii="Times New Roman" w:eastAsia="Times New Roman" w:hAnsi="Times New Roman" w:cs="Times New Roman"/>
      <w:sz w:val="24"/>
      <w:szCs w:val="24"/>
      <w:lang w:eastAsia="pl-PL"/>
    </w:rPr>
  </w:style>
  <w:style w:type="character" w:customStyle="1" w:styleId="FontStyle11">
    <w:name w:val="Font Style11"/>
    <w:rsid w:val="008241C5"/>
    <w:rPr>
      <w:rFonts w:ascii="Times New Roman" w:hAnsi="Times New Roman" w:cs="Times New Roman"/>
      <w:b/>
      <w:bCs/>
      <w:sz w:val="32"/>
      <w:szCs w:val="32"/>
    </w:rPr>
  </w:style>
  <w:style w:type="paragraph" w:styleId="NormalnyWeb">
    <w:name w:val="Normal (Web)"/>
    <w:basedOn w:val="Normalny"/>
    <w:uiPriority w:val="99"/>
    <w:rsid w:val="008241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241C5"/>
    <w:pPr>
      <w:spacing w:after="0" w:line="240" w:lineRule="auto"/>
      <w:ind w:firstLine="708"/>
      <w:jc w:val="both"/>
    </w:pPr>
    <w:rPr>
      <w:rFonts w:ascii="Times New Roman" w:eastAsia="Times New Roman" w:hAnsi="Times New Roman" w:cs="Times New Roman"/>
      <w:color w:val="FF0000"/>
      <w:sz w:val="24"/>
      <w:szCs w:val="24"/>
      <w:lang w:eastAsia="pl-PL"/>
    </w:rPr>
  </w:style>
  <w:style w:type="character" w:customStyle="1" w:styleId="TekstpodstawowywcityZnak">
    <w:name w:val="Tekst podstawowy wcięty Znak"/>
    <w:basedOn w:val="Domylnaczcionkaakapitu"/>
    <w:link w:val="Tekstpodstawowywcity"/>
    <w:rsid w:val="008241C5"/>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8241C5"/>
    <w:pPr>
      <w:tabs>
        <w:tab w:val="left" w:pos="1800"/>
      </w:tabs>
      <w:spacing w:after="0" w:line="240" w:lineRule="auto"/>
      <w:ind w:left="1788" w:hanging="34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241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241C5"/>
    <w:pPr>
      <w:spacing w:after="0" w:line="240" w:lineRule="auto"/>
      <w:ind w:left="708"/>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8241C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241C5"/>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8241C5"/>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8241C5"/>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8241C5"/>
    <w:rPr>
      <w:rFonts w:ascii="Times New Roman" w:eastAsia="Times New Roman" w:hAnsi="Times New Roman" w:cs="Times New Roman"/>
      <w:b/>
      <w:bCs/>
      <w:sz w:val="28"/>
      <w:szCs w:val="28"/>
      <w:lang w:eastAsia="pl-PL"/>
    </w:rPr>
  </w:style>
  <w:style w:type="paragraph" w:customStyle="1" w:styleId="xl38">
    <w:name w:val="xl38"/>
    <w:basedOn w:val="Normalny"/>
    <w:rsid w:val="008241C5"/>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styleId="Data">
    <w:name w:val="Date"/>
    <w:basedOn w:val="Tekstpodstawowy"/>
    <w:next w:val="Normalny"/>
    <w:link w:val="DataZnak"/>
    <w:rsid w:val="008241C5"/>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8241C5"/>
    <w:rPr>
      <w:rFonts w:ascii="Courier New" w:eastAsia="Times New Roman" w:hAnsi="Courier New" w:cs="Times New Roman"/>
      <w:sz w:val="24"/>
      <w:szCs w:val="20"/>
      <w:lang w:eastAsia="pl-PL"/>
    </w:rPr>
  </w:style>
  <w:style w:type="paragraph" w:customStyle="1" w:styleId="Adres">
    <w:name w:val="Adres"/>
    <w:basedOn w:val="Tekstpodstawowy"/>
    <w:rsid w:val="008241C5"/>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8241C5"/>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8241C5"/>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8241C5"/>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8241C5"/>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8241C5"/>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8241C5"/>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8241C5"/>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8241C5"/>
    <w:pPr>
      <w:spacing w:after="120" w:line="360" w:lineRule="auto"/>
    </w:pPr>
    <w:rPr>
      <w:rFonts w:ascii="Times New Roman" w:eastAsia="Times New Roman" w:hAnsi="Times New Roman" w:cs="Times New Roman"/>
      <w:b/>
      <w:kern w:val="24"/>
      <w:sz w:val="24"/>
      <w:szCs w:val="24"/>
      <w:lang w:eastAsia="pl-PL"/>
    </w:rPr>
  </w:style>
  <w:style w:type="character" w:customStyle="1" w:styleId="Tekstpodstawowy3Znak">
    <w:name w:val="Tekst podstawowy 3 Znak"/>
    <w:basedOn w:val="Domylnaczcionkaakapitu"/>
    <w:link w:val="Tekstpodstawowy3"/>
    <w:rsid w:val="008241C5"/>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8241C5"/>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8241C5"/>
    <w:rPr>
      <w:rFonts w:cs="Calibri"/>
      <w:lang w:eastAsia="ar-SA"/>
    </w:rPr>
  </w:style>
  <w:style w:type="numbering" w:customStyle="1" w:styleId="Styl1">
    <w:name w:val="Styl1"/>
    <w:uiPriority w:val="99"/>
    <w:rsid w:val="008241C5"/>
    <w:pPr>
      <w:numPr>
        <w:numId w:val="3"/>
      </w:numPr>
    </w:pPr>
  </w:style>
  <w:style w:type="numbering" w:customStyle="1" w:styleId="Styl2">
    <w:name w:val="Styl2"/>
    <w:uiPriority w:val="99"/>
    <w:rsid w:val="008241C5"/>
    <w:pPr>
      <w:numPr>
        <w:numId w:val="4"/>
      </w:numPr>
    </w:pPr>
  </w:style>
  <w:style w:type="paragraph" w:styleId="HTML-wstpniesformatowany">
    <w:name w:val="HTML Preformatted"/>
    <w:basedOn w:val="Normalny"/>
    <w:link w:val="HTML-wstpniesformatowanyZnak"/>
    <w:uiPriority w:val="99"/>
    <w:semiHidden/>
    <w:unhideWhenUsed/>
    <w:rsid w:val="0082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41C5"/>
    <w:rPr>
      <w:rFonts w:ascii="Courier New" w:eastAsia="Times New Roman" w:hAnsi="Courier New" w:cs="Courier New"/>
      <w:sz w:val="20"/>
      <w:szCs w:val="20"/>
      <w:lang w:eastAsia="pl-PL"/>
    </w:rPr>
  </w:style>
  <w:style w:type="character" w:customStyle="1" w:styleId="moz-txt-tag">
    <w:name w:val="moz-txt-tag"/>
    <w:basedOn w:val="Domylnaczcionkaakapitu"/>
    <w:rsid w:val="008241C5"/>
  </w:style>
  <w:style w:type="character" w:styleId="UyteHipercze">
    <w:name w:val="FollowedHyperlink"/>
    <w:basedOn w:val="Domylnaczcionkaakapitu"/>
    <w:uiPriority w:val="99"/>
    <w:semiHidden/>
    <w:unhideWhenUsed/>
    <w:rsid w:val="008241C5"/>
    <w:rPr>
      <w:color w:val="800080"/>
      <w:u w:val="single"/>
    </w:rPr>
  </w:style>
  <w:style w:type="paragraph" w:customStyle="1" w:styleId="font5">
    <w:name w:val="font5"/>
    <w:basedOn w:val="Normalny"/>
    <w:rsid w:val="008241C5"/>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8241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8241C5"/>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8241C5"/>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8241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8241C5"/>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8241C5"/>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72">
    <w:name w:val="xl72"/>
    <w:basedOn w:val="Normalny"/>
    <w:rsid w:val="008241C5"/>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3">
    <w:name w:val="xl73"/>
    <w:basedOn w:val="Normalny"/>
    <w:rsid w:val="008241C5"/>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24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6">
    <w:name w:val="xl76"/>
    <w:basedOn w:val="Normalny"/>
    <w:rsid w:val="008241C5"/>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77">
    <w:name w:val="xl77"/>
    <w:basedOn w:val="Normalny"/>
    <w:rsid w:val="008241C5"/>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8241C5"/>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0">
    <w:name w:val="xl80"/>
    <w:basedOn w:val="Normalny"/>
    <w:rsid w:val="00824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1">
    <w:name w:val="xl81"/>
    <w:basedOn w:val="Normalny"/>
    <w:rsid w:val="008241C5"/>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2">
    <w:name w:val="xl82"/>
    <w:basedOn w:val="Normalny"/>
    <w:rsid w:val="008241C5"/>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8241C5"/>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24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241C5"/>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824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7">
    <w:name w:val="xl87"/>
    <w:basedOn w:val="Normalny"/>
    <w:rsid w:val="008241C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8">
    <w:name w:val="xl88"/>
    <w:basedOn w:val="Normalny"/>
    <w:rsid w:val="008241C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0">
    <w:name w:val="xl90"/>
    <w:basedOn w:val="Normalny"/>
    <w:rsid w:val="008241C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1">
    <w:name w:val="xl91"/>
    <w:basedOn w:val="Normalny"/>
    <w:rsid w:val="008241C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241C5"/>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3">
    <w:name w:val="xl93"/>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241C5"/>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95">
    <w:name w:val="xl95"/>
    <w:basedOn w:val="Normalny"/>
    <w:rsid w:val="008241C5"/>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6">
    <w:name w:val="xl96"/>
    <w:basedOn w:val="Normalny"/>
    <w:rsid w:val="008241C5"/>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241C5"/>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8241C5"/>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9">
    <w:name w:val="xl99"/>
    <w:basedOn w:val="Normalny"/>
    <w:rsid w:val="008241C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0">
    <w:name w:val="xl100"/>
    <w:basedOn w:val="Normalny"/>
    <w:rsid w:val="008241C5"/>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8241C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02">
    <w:name w:val="xl102"/>
    <w:basedOn w:val="Normalny"/>
    <w:rsid w:val="008241C5"/>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03">
    <w:name w:val="xl103"/>
    <w:basedOn w:val="Normalny"/>
    <w:rsid w:val="008241C5"/>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4">
    <w:name w:val="xl104"/>
    <w:basedOn w:val="Normalny"/>
    <w:rsid w:val="008241C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05">
    <w:name w:val="xl105"/>
    <w:basedOn w:val="Normalny"/>
    <w:rsid w:val="008241C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8241C5"/>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8241C5"/>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8">
    <w:name w:val="xl108"/>
    <w:basedOn w:val="Normalny"/>
    <w:rsid w:val="008241C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9">
    <w:name w:val="xl109"/>
    <w:basedOn w:val="Normalny"/>
    <w:rsid w:val="008241C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0">
    <w:name w:val="xl110"/>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1">
    <w:name w:val="xl111"/>
    <w:basedOn w:val="Normalny"/>
    <w:rsid w:val="008241C5"/>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2">
    <w:name w:val="xl112"/>
    <w:basedOn w:val="Normalny"/>
    <w:rsid w:val="008241C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8241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8241C5"/>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5">
    <w:name w:val="xl115"/>
    <w:basedOn w:val="Normalny"/>
    <w:rsid w:val="008241C5"/>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6">
    <w:name w:val="xl116"/>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7">
    <w:name w:val="xl117"/>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8">
    <w:name w:val="xl118"/>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19">
    <w:name w:val="xl119"/>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0">
    <w:name w:val="xl120"/>
    <w:basedOn w:val="Normalny"/>
    <w:rsid w:val="008241C5"/>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1">
    <w:name w:val="xl121"/>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2">
    <w:name w:val="xl122"/>
    <w:basedOn w:val="Normalny"/>
    <w:rsid w:val="008241C5"/>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23">
    <w:name w:val="xl123"/>
    <w:basedOn w:val="Normalny"/>
    <w:rsid w:val="008241C5"/>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4">
    <w:name w:val="xl124"/>
    <w:basedOn w:val="Normalny"/>
    <w:rsid w:val="008241C5"/>
    <w:pPr>
      <w:pBdr>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8241C5"/>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6">
    <w:name w:val="xl126"/>
    <w:basedOn w:val="Normalny"/>
    <w:rsid w:val="008241C5"/>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28">
    <w:name w:val="xl128"/>
    <w:basedOn w:val="Normalny"/>
    <w:rsid w:val="008241C5"/>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29">
    <w:name w:val="xl129"/>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1">
    <w:name w:val="xl131"/>
    <w:basedOn w:val="Normalny"/>
    <w:rsid w:val="008241C5"/>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2">
    <w:name w:val="xl132"/>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3">
    <w:name w:val="xl133"/>
    <w:basedOn w:val="Normalny"/>
    <w:rsid w:val="008241C5"/>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4">
    <w:name w:val="xl134"/>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5">
    <w:name w:val="xl135"/>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6">
    <w:name w:val="xl136"/>
    <w:basedOn w:val="Normalny"/>
    <w:rsid w:val="008241C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37">
    <w:name w:val="xl137"/>
    <w:basedOn w:val="Normalny"/>
    <w:rsid w:val="008241C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38">
    <w:name w:val="xl138"/>
    <w:basedOn w:val="Normalny"/>
    <w:rsid w:val="008241C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39">
    <w:name w:val="xl139"/>
    <w:basedOn w:val="Normalny"/>
    <w:rsid w:val="008241C5"/>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0">
    <w:name w:val="xl140"/>
    <w:basedOn w:val="Normalny"/>
    <w:rsid w:val="008241C5"/>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1">
    <w:name w:val="xl141"/>
    <w:basedOn w:val="Normalny"/>
    <w:rsid w:val="008241C5"/>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2">
    <w:name w:val="xl142"/>
    <w:basedOn w:val="Normalny"/>
    <w:rsid w:val="008241C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3">
    <w:name w:val="xl143"/>
    <w:basedOn w:val="Normalny"/>
    <w:rsid w:val="008241C5"/>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4">
    <w:name w:val="xl144"/>
    <w:basedOn w:val="Normalny"/>
    <w:rsid w:val="008241C5"/>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5">
    <w:name w:val="xl145"/>
    <w:basedOn w:val="Normalny"/>
    <w:rsid w:val="008241C5"/>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6">
    <w:name w:val="xl146"/>
    <w:basedOn w:val="Normalny"/>
    <w:rsid w:val="008241C5"/>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7">
    <w:name w:val="xl147"/>
    <w:basedOn w:val="Normalny"/>
    <w:rsid w:val="008241C5"/>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8">
    <w:name w:val="xl148"/>
    <w:basedOn w:val="Normalny"/>
    <w:rsid w:val="008241C5"/>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9">
    <w:name w:val="xl149"/>
    <w:basedOn w:val="Normalny"/>
    <w:rsid w:val="008241C5"/>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50">
    <w:name w:val="xl150"/>
    <w:basedOn w:val="Normalny"/>
    <w:rsid w:val="008241C5"/>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8241C5"/>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52">
    <w:name w:val="xl152"/>
    <w:basedOn w:val="Normalny"/>
    <w:rsid w:val="008241C5"/>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3">
    <w:name w:val="xl153"/>
    <w:basedOn w:val="Normalny"/>
    <w:rsid w:val="008241C5"/>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8241C5"/>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241C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56">
    <w:name w:val="xl156"/>
    <w:basedOn w:val="Normalny"/>
    <w:rsid w:val="008241C5"/>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57">
    <w:name w:val="xl157"/>
    <w:basedOn w:val="Normalny"/>
    <w:rsid w:val="008241C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8">
    <w:name w:val="xl158"/>
    <w:basedOn w:val="Normalny"/>
    <w:rsid w:val="008241C5"/>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8241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8241C5"/>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8241C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8241C5"/>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3">
    <w:name w:val="xl163"/>
    <w:basedOn w:val="Normalny"/>
    <w:rsid w:val="008241C5"/>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4">
    <w:name w:val="xl164"/>
    <w:basedOn w:val="Normalny"/>
    <w:rsid w:val="008241C5"/>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5">
    <w:name w:val="xl165"/>
    <w:basedOn w:val="Normalny"/>
    <w:rsid w:val="008241C5"/>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6">
    <w:name w:val="xl166"/>
    <w:basedOn w:val="Normalny"/>
    <w:rsid w:val="008241C5"/>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7">
    <w:name w:val="xl167"/>
    <w:basedOn w:val="Normalny"/>
    <w:rsid w:val="008241C5"/>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8">
    <w:name w:val="xl168"/>
    <w:basedOn w:val="Normalny"/>
    <w:rsid w:val="008241C5"/>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69">
    <w:name w:val="xl169"/>
    <w:basedOn w:val="Normalny"/>
    <w:rsid w:val="008241C5"/>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0">
    <w:name w:val="xl170"/>
    <w:basedOn w:val="Normalny"/>
    <w:rsid w:val="008241C5"/>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1">
    <w:name w:val="xl171"/>
    <w:basedOn w:val="Normalny"/>
    <w:rsid w:val="008241C5"/>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2">
    <w:name w:val="xl172"/>
    <w:basedOn w:val="Normalny"/>
    <w:rsid w:val="008241C5"/>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3">
    <w:name w:val="xl173"/>
    <w:basedOn w:val="Normalny"/>
    <w:rsid w:val="008241C5"/>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4">
    <w:name w:val="xl174"/>
    <w:basedOn w:val="Normalny"/>
    <w:rsid w:val="008241C5"/>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5">
    <w:name w:val="xl175"/>
    <w:basedOn w:val="Normalny"/>
    <w:rsid w:val="008241C5"/>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6">
    <w:name w:val="xl176"/>
    <w:basedOn w:val="Normalny"/>
    <w:rsid w:val="008241C5"/>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77">
    <w:name w:val="xl177"/>
    <w:basedOn w:val="Normalny"/>
    <w:rsid w:val="008241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241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9">
    <w:name w:val="xl179"/>
    <w:basedOn w:val="Normalny"/>
    <w:rsid w:val="00824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0">
    <w:name w:val="xl180"/>
    <w:basedOn w:val="Normalny"/>
    <w:rsid w:val="008241C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1">
    <w:name w:val="xl181"/>
    <w:basedOn w:val="Normalny"/>
    <w:rsid w:val="008241C5"/>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8241C5"/>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table" w:customStyle="1" w:styleId="Tabela-Siatka1">
    <w:name w:val="Tabela - Siatka1"/>
    <w:basedOn w:val="Standardowy"/>
    <w:next w:val="Tabela-Siatka"/>
    <w:uiPriority w:val="59"/>
    <w:rsid w:val="008241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0650-5031-4F26-8C88-C08A7384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3895</Words>
  <Characters>23372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Lenovo4</cp:lastModifiedBy>
  <cp:revision>4</cp:revision>
  <cp:lastPrinted>2021-03-01T09:20:00Z</cp:lastPrinted>
  <dcterms:created xsi:type="dcterms:W3CDTF">2021-06-14T09:26:00Z</dcterms:created>
  <dcterms:modified xsi:type="dcterms:W3CDTF">2021-06-14T09:43:00Z</dcterms:modified>
</cp:coreProperties>
</file>